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776_1" w:id="100001"/>
      <w:bookmarkStart w:name="book2e7af9cc-959e-4106-8b83-a2eb372b6345_1" w:id="100002"/>
      <w:r>
        <w:t>formulas</w:t>
      </w:r>
      <w:r>
        <w:t xml:space="preserve"> (Set of Formulas)</w:t>
      </w:r>
      <w:bookmarkEnd w:id="100001"/>
    </w:p>
    <w:bookmarkEnd w:id="100002"/>
    <w:p w:rsidRDefault="007C1B30" w:rsidP="007C1B30" w:rsidR="007C1B30">
      <w:r>
        <w:t xml:space="preserve">This element defines a set of formulas whose calculated values are referenced by other attributes.  Each formula is contained in a child </w:t>
      </w:r>
      <w:r>
        <w:t/>
      </w:r>
      <w:hyperlink r:id="rId8">
        <w:r>
          <w:rPr>
            <w:rStyle w:val="Hyperlink"/>
          </w:rPr>
          <w:t>f</w:t>
        </w:r>
      </w:hyperlink>
      <w:r>
        <w:t/>
      </w:r>
      <w:r>
        <w:t xml:space="preserve"> element (§</w:t>
      </w:r>
      <w:fldSimple w:instr="REF bookc89dc033-e1fd-4d90-86cf-08b9cbb71ea1 \r \h">
        <w:r>
          <w:t>6.1.2.4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7C1B30">
        <w:trPr>
          <w:cnfStyle w:val="100000000000"/>
        </w:trPr>
        <w:tc>
          <w:tcPr>
            <w:tcW w:type="pct" w:w="4500"/>
          </w:tcPr>
          <w:p w:rsidRDefault="007C1B30" w:rsidP="002E5918" w:rsidR="007C1B30">
            <w:r>
              <w:t>Child Elements</w:t>
            </w:r>
          </w:p>
        </w:tc>
        <w:tc>
          <w:tcPr>
            <w:tcW w:type="pct" w:w="500"/>
          </w:tcPr>
          <w:p w:rsidRDefault="007C1B30" w:rsidP="002E5918" w:rsidR="007C1B30">
            <w:r>
              <w:t>Subclause</w:t>
            </w:r>
          </w:p>
        </w:tc>
      </w:tr>
      <w:tr w:rsidTr="002E5918" w:rsidR="007C1B30">
        <w:tc>
          <w:tcPr>
            <w:tcW w:type="pct" w:w="45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(Single Formula)</w:t>
            </w:r>
          </w:p>
        </w:tc>
        <w:tc>
          <w:tcPr>
            <w:tcW w:type="pct" w:w="500"/>
          </w:tcPr>
          <w:p w:rsidRDefault="007C1B30" w:rsidP="002E5918" w:rsidR="007C1B30">
            <w:r>
              <w:t>§</w:t>
            </w:r>
            <w:fldSimple w:instr="REF bookc89dc033-e1fd-4d90-86cf-08b9cbb71ea1 \r \h">
              <w:r>
                <w:t>6.1.2.4</w:t>
              </w:r>
            </w:fldSimple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name="CT_Formulas"&gt;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f</w:t>
        </w:r>
      </w:hyperlink>
      <w:r>
        <w:t>" type="CT_F" minOccurs="0" maxOccurs="unbounded"/&gt;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.docx" TargetMode="External"/><Relationship Id="rId9" Type="http://schemas.openxmlformats.org/officeDocument/2006/relationships/hyperlink" Target="arc.docx" TargetMode="External"/><Relationship Id="rId10" Type="http://schemas.openxmlformats.org/officeDocument/2006/relationships/hyperlink" Target="background.docx" TargetMode="External"/><Relationship Id="rId11" Type="http://schemas.openxmlformats.org/officeDocument/2006/relationships/hyperlink" Target="curve.docx" TargetMode="External"/><Relationship Id="rId12" Type="http://schemas.openxmlformats.org/officeDocument/2006/relationships/hyperlink" Target="group.docx" TargetMode="External"/><Relationship Id="rId13" Type="http://schemas.openxmlformats.org/officeDocument/2006/relationships/hyperlink" Target="image.docx" TargetMode="External"/><Relationship Id="rId14" Type="http://schemas.openxmlformats.org/officeDocument/2006/relationships/hyperlink" Target="line.docx" TargetMode="External"/><Relationship Id="rId15" Type="http://schemas.openxmlformats.org/officeDocument/2006/relationships/hyperlink" Target="oval.docx" TargetMode="External"/><Relationship Id="rId16" Type="http://schemas.openxmlformats.org/officeDocument/2006/relationships/hyperlink" Target="polyline.docx" TargetMode="External"/><Relationship Id="rId17" Type="http://schemas.openxmlformats.org/officeDocument/2006/relationships/hyperlink" Target="rect.docx" TargetMode="External"/><Relationship Id="rId18" Type="http://schemas.openxmlformats.org/officeDocument/2006/relationships/hyperlink" Target="roundrect.docx" TargetMode="External"/><Relationship Id="rId19" Type="http://schemas.openxmlformats.org/officeDocument/2006/relationships/hyperlink" Target="shape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