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95_1" w:id="100001"/>
      <w:bookmarkStart w:name="bookdc7d7c77-8f46-4df3-97c0-355a61614d37_1" w:id="100002"/>
      <w:r>
        <w:t/>
      </w:r>
      <w:hyperlink r:id="rId8">
        <w:r>
          <w:rPr>
            <w:rStyle w:val="Hyperlink"/>
          </w:rPr>
          <w:t>sheetData</w:t>
        </w:r>
      </w:hyperlink>
      <w:r>
        <w:t/>
      </w:r>
      <w:r>
        <w:t xml:space="preserve"> (Sheet Data)</w:t>
      </w:r>
      <w:bookmarkEnd w:id="100001"/>
    </w:p>
    <w:bookmarkEnd w:id="100002"/>
    <w:p w:rsidRDefault="008B2896" w:rsidP="008B2896" w:rsidR="008B2896">
      <w:r>
        <w:t xml:space="preserve">This collection represents the </w:t>
      </w:r>
      <w:hyperlink r:id="rId9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table</w:t>
        </w:r>
      </w:hyperlink>
      <w:r>
        <w:t xml:space="preserve"> itself. This collection expresses information about each </w:t>
      </w:r>
      <w:hyperlink r:id="rId9">
        <w:r>
          <w:rPr>
            <w:rStyle w:val="Hyperlink"/>
          </w:rPr>
          <w:t>cell</w:t>
        </w:r>
      </w:hyperlink>
      <w:r>
        <w:t>, grouped together by rows in the worksheet.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row</w:t>
              </w:r>
            </w:hyperlink>
            <w:r>
              <w:t/>
            </w:r>
            <w:r>
              <w:t xml:space="preserve"> (Row)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734d10f-ee12-4cdd-9f7e-d7e8f7a99439 \r \h">
              <w:r>
                <w:t>3.3.1.71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="CT_SheetData"&gt;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row</w:t>
        </w:r>
      </w:hyperlink>
      <w:r>
        <w:t>" type="CT_Row"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Data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worksheet.docx" TargetMode="External"/><Relationship Id="rId12" Type="http://schemas.openxmlformats.org/officeDocument/2006/relationships/hyperlink" Target="row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