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13_1" w:id="100001"/>
      <w:bookmarkStart w:name="book0026bd9b-c4ca-4089-b5a7-ea3626bb4975_1" w:id="100002"/>
      <w:r>
        <w:t>rowHierarchyUsage</w:t>
      </w:r>
      <w:r>
        <w:t xml:space="preserve"> (Row OLAP Hierarchies)</w:t>
      </w:r>
      <w:bookmarkEnd w:id="100001"/>
    </w:p>
    <w:bookmarkEnd w:id="100002"/>
    <w:p w:rsidRDefault="008B2896" w:rsidP="008B2896" w:rsidR="008B2896">
      <w:r>
        <w:t xml:space="preserve">Represents a </w:t>
      </w:r>
      <w:hyperlink r:id="rId8">
        <w:r>
          <w:rPr>
            <w:rStyle w:val="Hyperlink"/>
          </w:rPr>
          <w:t>references</w:t>
        </w:r>
      </w:hyperlink>
      <w:r>
        <w:t xml:space="preserve"> to an OLAP Hierarchy on the </w:t>
      </w:r>
      <w:hyperlink r:id="rId9">
        <w:r>
          <w:rPr>
            <w:rStyle w:val="Hyperlink"/>
          </w:rPr>
          <w:t>row</w:t>
        </w:r>
      </w:hyperlink>
      <w:r>
        <w:t xml:space="preserve"> axis of a PivotTable.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>&lt;sh:rowHierarchyUsage hierarchyUsage="9"/&gt;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rowHierarchiesUsage</w:t>
              </w:r>
            </w:hyperlink>
            <w:r>
              <w:t/>
            </w:r>
            <w:r>
              <w:t xml:space="preserve"> (§</w:t>
            </w:r>
            <w:fldSimple w:instr="REF book4a25de8a-2ca0-4b1f-bb36-fe91c59e5b72 \r \h">
              <w:r>
                <w:t>3.10.1.82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hierarchyUsage</w:t>
            </w:r>
            <w:r>
              <w:t xml:space="preserve"> (Hierarchy Usage)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to an OLAP hierarchy in a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2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="CT_HierarchyUsage"&gt;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="hierarchyUsage" type="xsd:int"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ferences.docx" TargetMode="External"/><Relationship Id="rId9" Type="http://schemas.openxmlformats.org/officeDocument/2006/relationships/hyperlink" Target="row.docx" TargetMode="External"/><Relationship Id="rId10" Type="http://schemas.openxmlformats.org/officeDocument/2006/relationships/hyperlink" Target="rowHierarchiesUsage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