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12_1" w:id="100001"/>
      <w:bookmarkStart w:name="book4a25de8a-2ca0-4b1f-bb36-fe91c59e5b72_1" w:id="100002"/>
      <w:r>
        <w:t>rowHierarchiesUsage</w:t>
      </w:r>
      <w:r>
        <w:t xml:space="preserve"> (Row OLAP Hierarchy References)</w:t>
      </w:r>
      <w:bookmarkEnd w:id="100001"/>
    </w:p>
    <w:bookmarkEnd w:id="100002"/>
    <w:p w:rsidRDefault="008B2896" w:rsidP="008B2896" w:rsidR="008B2896">
      <w:r>
        <w:t xml:space="preserve">Represents the collection of </w:t>
      </w:r>
      <w:hyperlink r:id="rId8">
        <w:r>
          <w:rPr>
            <w:rStyle w:val="Hyperlink"/>
          </w:rPr>
          <w:t>references</w:t>
        </w:r>
      </w:hyperlink>
      <w:r>
        <w:t xml:space="preserve"> to OLAP hierarchies on the </w:t>
      </w:r>
      <w:hyperlink r:id="rId9">
        <w:r>
          <w:rPr>
            <w:rStyle w:val="Hyperlink"/>
          </w:rPr>
          <w:t>row</w:t>
        </w:r>
      </w:hyperlink>
      <w:r>
        <w:t xml:space="preserve"> axis of a PivotTable.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&lt;sh:rowHierarchiesUsage count="1"&gt;</w:t>
      </w:r>
      <w:r>
        <w:br/>
      </w:r>
      <w:r>
        <w:t xml:space="preserve">  &lt;sh:rowHierarchyUsage hierarchyUsage="9"/&gt;</w:t>
      </w:r>
      <w:r>
        <w:br/>
      </w:r>
      <w:r>
        <w:t xml:space="preserve">&lt;/sh:rowHierarchiesUsage&gt; 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rowHierarchyUsage</w:t>
              </w:r>
            </w:hyperlink>
            <w:r>
              <w:t/>
            </w:r>
            <w:r>
              <w:t xml:space="preserve"> (Row OLAP Hierarchies)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026bd9b-c4ca-4089-b5a7-ea3626bb4975 \r \h">
              <w:r>
                <w:t>3.10.1.83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(Item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12">
              <w:r>
                <w:rPr>
                  <w:rStyle w:val="Hyperlink"/>
                </w:rPr>
                <w:t>items</w:t>
              </w:r>
            </w:hyperlink>
            <w:r>
              <w:t xml:space="preserve"> in the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="CT_RowHierarchiesUsage"&gt;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rowHierarchyUsage</w:t>
        </w:r>
      </w:hyperlink>
      <w:r>
        <w:t>" minOccurs="1" maxOccurs="unbounded" type="CT_HierarchyUsage"/&gt;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ferences.docx" TargetMode="External"/><Relationship Id="rId9" Type="http://schemas.openxmlformats.org/officeDocument/2006/relationships/hyperlink" Target="row.docx" TargetMode="External"/><Relationship Id="rId10" Type="http://schemas.openxmlformats.org/officeDocument/2006/relationships/hyperlink" Target="pivotTableDefinition.docx" TargetMode="External"/><Relationship Id="rId11" Type="http://schemas.openxmlformats.org/officeDocument/2006/relationships/hyperlink" Target="rowHierarchyUsage.docx" TargetMode="External"/><Relationship Id="rId12" Type="http://schemas.openxmlformats.org/officeDocument/2006/relationships/hyperlink" Target="items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