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8B2896" w:rsidP="008B2896" w:rsidR="008B2896">
      <w:pPr>
        <w:pStyle w:val="Heading4"/>
        <w:numPr>
          <w:ilvl w:val="0"/>
          <w:numId w:val="0"/>
        </w:numPr>
      </w:pPr>
      <w:bookmarkStart w:name="_Toc147896907_1" w:id="100001"/>
      <w:bookmarkStart w:name="book43a81126-773d-40f8-a82b-fde9efde4dcc_1" w:id="100002"/>
      <w:r>
        <w:t/>
      </w:r>
      <w:hyperlink r:id="rId8">
        <w:r>
          <w:rPr>
            <w:rStyle w:val="Hyperlink"/>
          </w:rPr>
          <w:t>r</w:t>
        </w:r>
      </w:hyperlink>
      <w:r>
        <w:t/>
      </w:r>
      <w:r>
        <w:t xml:space="preserve"> (PivotCache Record)</w:t>
      </w:r>
      <w:bookmarkEnd w:id="100001"/>
    </w:p>
    <w:bookmarkEnd w:id="100002"/>
    <w:p w:rsidRDefault="008B2896" w:rsidP="008B2896" w:rsidR="008B2896">
      <w:pPr>
        <w:rPr>
          <w:rStyle w:val="Non-normativeBracket"/>
        </w:rPr>
      </w:pPr>
      <w:r>
        <w:t>Represents a single record of data in the PivotCache.</w:t>
      </w:r>
    </w:p>
    <w:p w:rsidRDefault="008B2896" w:rsidP="008B2896" w:rsidR="008B2896">
      <w:pPr>
        <w:rPr>
          <w:rStyle w:val="Non-normativeBracket"/>
        </w:rPr>
      </w:pPr>
      <w:r>
        <w:t>[</w:t>
      </w:r>
      <w:r>
        <w:t>Example</w:t>
      </w:r>
      <w:r>
        <w:t>:</w:t>
      </w:r>
    </w:p>
    <w:p w:rsidRDefault="008B2896" w:rsidP="008B2896" w:rsidR="008B2896">
      <w:pPr>
        <w:pStyle w:val="c"/>
      </w:pPr>
      <w:r>
        <w:t>&lt;</w:t>
      </w:r>
      <w:hyperlink r:id="rId8">
        <w:r>
          <w:rPr>
            <w:rStyle w:val="Hyperlink"/>
          </w:rPr>
          <w:t>r</w:t>
        </w:r>
      </w:hyperlink>
      <w:r>
        <w:t>&gt;</w:t>
      </w:r>
      <w:r>
        <w:br/>
      </w:r>
      <w:r>
        <w:t xml:space="preserve">  &lt;s </w:t>
      </w:r>
      <w:hyperlink r:id="rId9">
        <w:r>
          <w:rPr>
            <w:rStyle w:val="Hyperlink"/>
          </w:rPr>
          <w:t>v</w:t>
        </w:r>
      </w:hyperlink>
      <w:r>
        <w:t>="3550"/&gt;</w:t>
      </w:r>
      <w:r>
        <w:br/>
      </w:r>
      <w:r>
        <w:t xml:space="preserve">  &lt;s </w:t>
      </w:r>
      <w:hyperlink r:id="rId9">
        <w:r>
          <w:rPr>
            <w:rStyle w:val="Hyperlink"/>
          </w:rPr>
          <w:t>v</w:t>
        </w:r>
      </w:hyperlink>
      <w:r>
        <w:t>="Road-150 Red, 62"/&gt;</w:t>
      </w:r>
      <w:r>
        <w:br/>
      </w:r>
      <w:r>
        <w:t xml:space="preserve">  &lt;s </w:t>
      </w:r>
      <w:hyperlink r:id="rId9">
        <w:r>
          <w:rPr>
            <w:rStyle w:val="Hyperlink"/>
          </w:rPr>
          <w:t>v</w:t>
        </w:r>
      </w:hyperlink>
      <w:r>
        <w:t xml:space="preserve">="This bike is ridden by race winners. Developed with the Adventure Works </w:t>
      </w:r>
      <w:r>
        <w:br/>
      </w:r>
      <w:r>
        <w:t xml:space="preserve">    Cycles professional race team, it has a extremely light heat-treated </w:t>
      </w:r>
      <w:r>
        <w:br/>
      </w:r>
      <w:r>
        <w:t xml:space="preserve">    aluminum frame, and steering that allows precision control."/&gt;</w:t>
      </w:r>
    </w:p>
    <w:p w:rsidRDefault="008B2896" w:rsidP="008B2896" w:rsidR="008B2896">
      <w:pPr>
        <w:pStyle w:val="c"/>
      </w:pPr>
      <w:r>
        <w:t xml:space="preserve">  &lt;s </w:t>
      </w:r>
      <w:hyperlink r:id="rId9">
        <w:r>
          <w:rPr>
            <w:rStyle w:val="Hyperlink"/>
          </w:rPr>
          <w:t>v</w:t>
        </w:r>
      </w:hyperlink>
      <w:r>
        <w:t>="No Discount"/&gt;</w:t>
      </w:r>
      <w:r>
        <w:br/>
      </w:r>
      <w:r>
        <w:t xml:space="preserve">  &lt;x </w:t>
      </w:r>
      <w:hyperlink r:id="rId9">
        <w:r>
          <w:rPr>
            <w:rStyle w:val="Hyperlink"/>
          </w:rPr>
          <w:t>v</w:t>
        </w:r>
      </w:hyperlink>
      <w:r>
        <w:t>="0"/&gt;</w:t>
      </w:r>
      <w:r>
        <w:br/>
      </w:r>
      <w:r>
        <w:t xml:space="preserve">  &lt;s </w:t>
      </w:r>
      <w:hyperlink r:id="rId9">
        <w:r>
          <w:rPr>
            <w:rStyle w:val="Hyperlink"/>
          </w:rPr>
          <w:t>v</w:t>
        </w:r>
      </w:hyperlink>
      <w:r>
        <w:t>="Australian Dollar"/&gt;</w:t>
      </w:r>
      <w:r>
        <w:br/>
      </w:r>
      <w:r>
        <w:t xml:space="preserve">  &lt;</w:t>
      </w:r>
      <w:hyperlink r:id="rId10">
        <w:r>
          <w:rPr>
            <w:rStyle w:val="Hyperlink"/>
          </w:rPr>
          <w:t>n</w:t>
        </w:r>
      </w:hyperlink>
      <w:r>
        <w:t xml:space="preserve"> </w:t>
      </w:r>
      <w:hyperlink r:id="rId9">
        <w:r>
          <w:rPr>
            <w:rStyle w:val="Hyperlink"/>
          </w:rPr>
          <w:t>v</w:t>
        </w:r>
      </w:hyperlink>
      <w:r>
        <w:t>="1"/&gt;</w:t>
      </w:r>
      <w:r>
        <w:br/>
      </w:r>
      <w:r>
        <w:t xml:space="preserve">  &lt;</w:t>
      </w:r>
      <w:hyperlink r:id="rId10">
        <w:r>
          <w:rPr>
            <w:rStyle w:val="Hyperlink"/>
          </w:rPr>
          <w:t>n</w:t>
        </w:r>
      </w:hyperlink>
      <w:r>
        <w:t xml:space="preserve"> </w:t>
      </w:r>
      <w:hyperlink r:id="rId9">
        <w:r>
          <w:rPr>
            <w:rStyle w:val="Hyperlink"/>
          </w:rPr>
          <w:t>v</w:t>
        </w:r>
      </w:hyperlink>
      <w:r>
        <w:t>="3578.27"/&gt;</w:t>
      </w:r>
    </w:p>
    <w:p w:rsidRDefault="008B2896" w:rsidP="008B2896" w:rsidR="008B2896">
      <w:pPr>
        <w:pStyle w:val="c"/>
      </w:pPr>
      <w:r>
        <w:t xml:space="preserve">  &lt;</w:t>
      </w:r>
      <w:hyperlink r:id="rId10">
        <w:r>
          <w:rPr>
            <w:rStyle w:val="Hyperlink"/>
          </w:rPr>
          <w:t>n</w:t>
        </w:r>
      </w:hyperlink>
      <w:r>
        <w:t xml:space="preserve"> </w:t>
      </w:r>
      <w:hyperlink r:id="rId9">
        <w:r>
          <w:rPr>
            <w:rStyle w:val="Hyperlink"/>
          </w:rPr>
          <w:t>v</w:t>
        </w:r>
      </w:hyperlink>
      <w:r>
        <w:t>="0"/&gt;</w:t>
      </w:r>
      <w:r>
        <w:br/>
      </w:r>
      <w:r>
        <w:t xml:space="preserve">  &lt;</w:t>
      </w:r>
      <w:hyperlink r:id="rId10">
        <w:r>
          <w:rPr>
            <w:rStyle w:val="Hyperlink"/>
          </w:rPr>
          <w:t>n</w:t>
        </w:r>
      </w:hyperlink>
      <w:r>
        <w:t xml:space="preserve"> </w:t>
      </w:r>
      <w:hyperlink r:id="rId9">
        <w:r>
          <w:rPr>
            <w:rStyle w:val="Hyperlink"/>
          </w:rPr>
          <w:t>v</w:t>
        </w:r>
      </w:hyperlink>
      <w:r>
        <w:t>="2171.2941999999998"/&gt;</w:t>
      </w:r>
      <w:r>
        <w:br/>
      </w:r>
      <w:r>
        <w:t xml:space="preserve">  &lt;</w:t>
      </w:r>
      <w:hyperlink r:id="rId10">
        <w:r>
          <w:rPr>
            <w:rStyle w:val="Hyperlink"/>
          </w:rPr>
          <w:t>n</w:t>
        </w:r>
      </w:hyperlink>
      <w:r>
        <w:t xml:space="preserve"> </w:t>
      </w:r>
      <w:hyperlink r:id="rId9">
        <w:r>
          <w:rPr>
            <w:rStyle w:val="Hyperlink"/>
          </w:rPr>
          <w:t>v</w:t>
        </w:r>
      </w:hyperlink>
      <w:r>
        <w:t>="3578.27"/&gt;</w:t>
      </w:r>
      <w:r>
        <w:br/>
      </w:r>
      <w:r>
        <w:t xml:space="preserve">  &lt;</w:t>
      </w:r>
      <w:hyperlink r:id="rId10">
        <w:r>
          <w:rPr>
            <w:rStyle w:val="Hyperlink"/>
          </w:rPr>
          <w:t>n</w:t>
        </w:r>
      </w:hyperlink>
      <w:r>
        <w:t xml:space="preserve"> </w:t>
      </w:r>
      <w:hyperlink r:id="rId9">
        <w:r>
          <w:rPr>
            <w:rStyle w:val="Hyperlink"/>
          </w:rPr>
          <w:t>v</w:t>
        </w:r>
      </w:hyperlink>
      <w:r>
        <w:t>="89.456800000000001"/&gt;</w:t>
      </w:r>
      <w:r>
        <w:br/>
      </w:r>
      <w:r>
        <w:t>&lt;/</w:t>
      </w:r>
      <w:hyperlink r:id="rId8">
        <w:r>
          <w:rPr>
            <w:rStyle w:val="Hyperlink"/>
          </w:rPr>
          <w:t>r</w:t>
        </w:r>
      </w:hyperlink>
      <w:r>
        <w:t>&gt;</w:t>
      </w:r>
    </w:p>
    <w:p w:rsidRDefault="008B2896" w:rsidP="008B2896" w:rsidR="008B2896"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8B2896">
        <w:trPr>
          <w:cnfStyle w:val="100000000000"/>
        </w:trPr>
        <w:tc>
          <w:tcPr>
            <w:tcW w:type="pct" w:w="5000"/>
          </w:tcPr>
          <w:p w:rsidRDefault="008B2896" w:rsidP="002E5918" w:rsidR="008B2896">
            <w:r>
              <w:t>Parent Elements</w:t>
            </w:r>
          </w:p>
        </w:tc>
      </w:tr>
      <w:tr w:rsidTr="002E5918" w:rsidR="008B2896">
        <w:tc>
          <w:tcPr>
            <w:tcW w:type="pct" w:w="5000"/>
          </w:tcPr>
          <w:p w:rsidRDefault="008B2896" w:rsidP="002E5918" w:rsidR="008B2896">
            <w:r>
              <w:t/>
            </w:r>
            <w:hyperlink r:id="rId11">
              <w:r>
                <w:rPr>
                  <w:rStyle w:val="Hyperlink"/>
                </w:rPr>
                <w:t>pivotCacheRecords</w:t>
              </w:r>
            </w:hyperlink>
            <w:r>
              <w:t/>
            </w:r>
            <w:r>
              <w:t xml:space="preserve"> (§</w:t>
            </w:r>
            <w:fldSimple w:instr="REF book12de884f-8619-430f-a710-f06a444c3e3c \r \h">
              <w:r>
                <w:t>3.10.1.68</w:t>
              </w:r>
            </w:fldSimple>
            <w:r>
              <w:t>)</w:t>
            </w:r>
          </w:p>
        </w:tc>
      </w:tr>
    </w:tbl>
    <w:p w:rsidRDefault="008B2896" w:rsidP="008B2896" w:rsidR="008B2896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34"/>
        <w:gridCol w:w="1176"/>
      </w:tblGrid>
      <w:tr w:rsidTr="002E5918" w:rsidR="008B2896">
        <w:trPr>
          <w:cnfStyle w:val="100000000000"/>
        </w:trPr>
        <w:tc>
          <w:tcPr>
            <w:tcW w:type="pct" w:w="4500"/>
          </w:tcPr>
          <w:p w:rsidRDefault="008B2896" w:rsidP="002E5918" w:rsidR="008B2896">
            <w:r>
              <w:t>Child Elements</w:t>
            </w:r>
          </w:p>
        </w:tc>
        <w:tc>
          <w:tcPr>
            <w:tcW w:type="pct" w:w="500"/>
          </w:tcPr>
          <w:p w:rsidRDefault="008B2896" w:rsidP="002E5918" w:rsidR="008B2896">
            <w:r>
              <w:t>Subclause</w:t>
            </w:r>
          </w:p>
        </w:tc>
      </w:tr>
      <w:tr w:rsidTr="002E5918" w:rsidR="008B2896">
        <w:tc>
          <w:tcPr>
            <w:tcW w:type="pct" w:w="4500"/>
          </w:tcPr>
          <w:p w:rsidRDefault="008B2896" w:rsidP="002E5918" w:rsidR="008B2896">
            <w:r>
              <w:t/>
            </w:r>
            <w:hyperlink r:id="rId12">
              <w:r>
                <w:rPr>
                  <w:rStyle w:val="Hyperlink"/>
                </w:rPr>
                <w:t>b</w:t>
              </w:r>
            </w:hyperlink>
            <w:r>
              <w:t/>
            </w:r>
            <w:r>
              <w:t xml:space="preserve"> (Boolean)</w:t>
            </w:r>
          </w:p>
        </w:tc>
        <w:tc>
          <w:tcPr>
            <w:tcW w:type="pct" w:w="500"/>
          </w:tcPr>
          <w:p w:rsidRDefault="008B2896" w:rsidP="002E5918" w:rsidR="008B2896">
            <w:r>
              <w:t>§</w:t>
            </w:r>
            <w:fldSimple w:instr="REF book08f04d53-843c-4be8-92a9-0f6d03a6926b \r \h">
              <w:r>
                <w:t>3.10.1.2</w:t>
              </w:r>
            </w:fldSimple>
          </w:p>
        </w:tc>
      </w:tr>
      <w:tr w:rsidTr="002E5918" w:rsidR="008B2896">
        <w:tc>
          <w:tcPr>
            <w:tcW w:type="pct" w:w="4500"/>
          </w:tcPr>
          <w:p w:rsidRDefault="008B2896" w:rsidP="002E5918" w:rsidR="008B2896">
            <w:r>
              <w:t/>
            </w:r>
            <w:hyperlink r:id="rId13">
              <w:r>
                <w:rPr>
                  <w:rStyle w:val="Hyperlink"/>
                </w:rPr>
                <w:t>d</w:t>
              </w:r>
            </w:hyperlink>
            <w:r>
              <w:t/>
            </w:r>
            <w:r>
              <w:t xml:space="preserve"> (Date Time)</w:t>
            </w:r>
          </w:p>
        </w:tc>
        <w:tc>
          <w:tcPr>
            <w:tcW w:type="pct" w:w="500"/>
          </w:tcPr>
          <w:p w:rsidRDefault="008B2896" w:rsidP="002E5918" w:rsidR="008B2896">
            <w:r>
              <w:t>§</w:t>
            </w:r>
            <w:fldSimple w:instr="REF bookb1957771-10ae-4e1a-a789-0632662e3da2 \r \h">
              <w:r>
                <w:t>3.10.1.21</w:t>
              </w:r>
            </w:fldSimple>
          </w:p>
        </w:tc>
      </w:tr>
      <w:tr w:rsidTr="002E5918" w:rsidR="008B2896">
        <w:tc>
          <w:tcPr>
            <w:tcW w:type="pct" w:w="4500"/>
          </w:tcPr>
          <w:p w:rsidRDefault="008B2896" w:rsidP="002E5918" w:rsidR="008B2896">
            <w:r>
              <w:t/>
            </w:r>
            <w:hyperlink r:id="rId14">
              <w:r>
                <w:rPr>
                  <w:rStyle w:val="Hyperlink"/>
                </w:rPr>
                <w:t>e</w:t>
              </w:r>
            </w:hyperlink>
            <w:r>
              <w:t/>
            </w:r>
            <w:r>
              <w:t xml:space="preserve"> (Error Value)</w:t>
            </w:r>
          </w:p>
        </w:tc>
        <w:tc>
          <w:tcPr>
            <w:tcW w:type="pct" w:w="500"/>
          </w:tcPr>
          <w:p w:rsidRDefault="008B2896" w:rsidP="002E5918" w:rsidR="008B2896">
            <w:r>
              <w:t>§</w:t>
            </w:r>
            <w:fldSimple w:instr="REF bookca3deaf3-f2aa-4b23-aa32-3be1752648fe \r \h">
              <w:r>
                <w:t>3.10.1.27</w:t>
              </w:r>
            </w:fldSimple>
          </w:p>
        </w:tc>
      </w:tr>
      <w:tr w:rsidTr="002E5918" w:rsidR="008B2896">
        <w:tc>
          <w:tcPr>
            <w:tcW w:type="pct" w:w="4500"/>
          </w:tcPr>
          <w:p w:rsidRDefault="008B2896" w:rsidP="002E5918" w:rsidR="008B2896">
            <w:r>
              <w:t/>
            </w:r>
            <w:hyperlink r:id="rId15">
              <w:r>
                <w:rPr>
                  <w:rStyle w:val="Hyperlink"/>
                </w:rPr>
                <w:t>m</w:t>
              </w:r>
            </w:hyperlink>
            <w:r>
              <w:t/>
            </w:r>
            <w:r>
              <w:t xml:space="preserve"> (No Value)</w:t>
            </w:r>
          </w:p>
        </w:tc>
        <w:tc>
          <w:tcPr>
            <w:tcW w:type="pct" w:w="500"/>
          </w:tcPr>
          <w:p w:rsidRDefault="008B2896" w:rsidP="002E5918" w:rsidR="008B2896">
            <w:r>
              <w:t>§</w:t>
            </w:r>
            <w:fldSimple w:instr="REF book62c58d23-1158-4363-8558-012676682cb6 \r \h">
              <w:r>
                <w:t>3.10.1.50</w:t>
              </w:r>
            </w:fldSimple>
          </w:p>
        </w:tc>
      </w:tr>
      <w:tr w:rsidTr="002E5918" w:rsidR="008B2896">
        <w:tc>
          <w:tcPr>
            <w:tcW w:type="pct" w:w="4500"/>
          </w:tcPr>
          <w:p w:rsidRDefault="008B2896" w:rsidP="002E5918" w:rsidR="008B2896">
            <w:r>
              <w:t/>
            </w:r>
            <w:hyperlink r:id="rId10">
              <w:r>
                <w:rPr>
                  <w:rStyle w:val="Hyperlink"/>
                </w:rPr>
                <w:t>n</w:t>
              </w:r>
            </w:hyperlink>
            <w:r>
              <w:t/>
            </w:r>
            <w:r>
              <w:t xml:space="preserve"> (Numeric)</w:t>
            </w:r>
          </w:p>
        </w:tc>
        <w:tc>
          <w:tcPr>
            <w:tcW w:type="pct" w:w="500"/>
          </w:tcPr>
          <w:p w:rsidRDefault="008B2896" w:rsidP="002E5918" w:rsidR="008B2896">
            <w:r>
              <w:t>§</w:t>
            </w:r>
            <w:fldSimple w:instr="REF bookd280b160-78c8-417c-ba17-00c8914da5f5 \r \h">
              <w:r>
                <w:t>3.10.1.60</w:t>
              </w:r>
            </w:fldSimple>
          </w:p>
        </w:tc>
      </w:tr>
      <w:tr w:rsidTr="002E5918" w:rsidR="008B2896">
        <w:tc>
          <w:tcPr>
            <w:tcW w:type="pct" w:w="4500"/>
          </w:tcPr>
          <w:p w:rsidRDefault="008B2896" w:rsidP="002E5918" w:rsidR="008B2896">
            <w:r>
              <w:t/>
            </w:r>
            <w:hyperlink r:id="rId16">
              <w:r>
                <w:rPr>
                  <w:rStyle w:val="Hyperlink"/>
                </w:rPr>
                <w:t>s</w:t>
              </w:r>
            </w:hyperlink>
            <w:r>
              <w:t/>
            </w:r>
            <w:r>
              <w:t xml:space="preserve"> (Character Value)</w:t>
            </w:r>
          </w:p>
        </w:tc>
        <w:tc>
          <w:tcPr>
            <w:tcW w:type="pct" w:w="500"/>
          </w:tcPr>
          <w:p w:rsidRDefault="008B2896" w:rsidP="002E5918" w:rsidR="008B2896">
            <w:r>
              <w:t>§</w:t>
            </w:r>
            <w:fldSimple w:instr="REF booke94a1a8e-de67-4979-ae00-45832871d7d8 \r \h">
              <w:r>
                <w:t>3.10.1.85</w:t>
              </w:r>
            </w:fldSimple>
          </w:p>
        </w:tc>
      </w:tr>
      <w:tr w:rsidTr="002E5918" w:rsidR="008B2896">
        <w:tc>
          <w:tcPr>
            <w:tcW w:type="pct" w:w="4500"/>
          </w:tcPr>
          <w:p w:rsidRDefault="008B2896" w:rsidP="002E5918" w:rsidR="008B2896">
            <w:r>
              <w:t/>
            </w:r>
            <w:hyperlink r:id="rId17">
              <w:r>
                <w:rPr>
                  <w:rStyle w:val="Hyperlink"/>
                </w:rPr>
                <w:t>x</w:t>
              </w:r>
            </w:hyperlink>
            <w:r>
              <w:t/>
            </w:r>
            <w:r>
              <w:t xml:space="preserve"> (Shared Items Index)</w:t>
            </w:r>
          </w:p>
        </w:tc>
        <w:tc>
          <w:tcPr>
            <w:tcW w:type="pct" w:w="500"/>
          </w:tcPr>
          <w:p w:rsidRDefault="008B2896" w:rsidP="002E5918" w:rsidR="008B2896">
            <w:r>
              <w:t>§</w:t>
            </w:r>
            <w:fldSimple w:instr="REF book6fb7e730-d88f-4a33-b192-2d84924c6d8e \r \h">
              <w:r>
                <w:t>3.10.1.97</w:t>
              </w:r>
            </w:fldSimple>
          </w:p>
        </w:tc>
      </w:tr>
    </w:tbl>
    <w:p w:rsidRDefault="008B2896" w:rsidP="008B2896" w:rsidR="008B2896">
      <w:pPr>
        <w:pStyle w:val="KeepWithNext"/>
      </w:pPr>
      <w:r>
        <w:t xml:space="preserve">The following XML </w:t>
      </w:r>
      <w:hyperlink r:id="rId18">
        <w:r>
          <w:rPr>
            <w:rStyle w:val="Hyperlink"/>
          </w:rPr>
          <w:t>Schema</w:t>
        </w:r>
      </w:hyperlink>
      <w:r>
        <w:t xml:space="preserve"> fragment defines the contents of this element:</w:t>
      </w:r>
    </w:p>
    <w:p w:rsidRDefault="008B2896" w:rsidP="008B2896" w:rsidR="008B2896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9">
        <w:r>
          <w:rPr>
            <w:rStyle w:val="Hyperlink"/>
          </w:rPr>
          <w:t>name</w:t>
        </w:r>
      </w:hyperlink>
      <w:r>
        <w:t>="CT_Record"&gt;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&lt;choice maxOccurs="unbounded"&gt;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&lt;element </w:t>
      </w:r>
      <w:hyperlink r:id="rId19">
        <w:r>
          <w:rPr>
            <w:rStyle w:val="Hyperlink"/>
          </w:rPr>
          <w:t>name</w:t>
        </w:r>
      </w:hyperlink>
      <w:r>
        <w:t>="</w:t>
      </w:r>
      <w:hyperlink r:id="rId15">
        <w:r>
          <w:rPr>
            <w:rStyle w:val="Hyperlink"/>
          </w:rPr>
          <w:t>m</w:t>
        </w:r>
      </w:hyperlink>
      <w:r>
        <w:t>" type="CT_Missing"/&gt;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&lt;element </w:t>
      </w:r>
      <w:hyperlink r:id="rId19">
        <w:r>
          <w:rPr>
            <w:rStyle w:val="Hyperlink"/>
          </w:rPr>
          <w:t>name</w:t>
        </w:r>
      </w:hyperlink>
      <w:r>
        <w:t>="</w:t>
      </w:r>
      <w:hyperlink r:id="rId10">
        <w:r>
          <w:rPr>
            <w:rStyle w:val="Hyperlink"/>
          </w:rPr>
          <w:t>n</w:t>
        </w:r>
      </w:hyperlink>
      <w:r>
        <w:t>" type="CT_Number"/&gt;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&lt;element </w:t>
      </w:r>
      <w:hyperlink r:id="rId19">
        <w:r>
          <w:rPr>
            <w:rStyle w:val="Hyperlink"/>
          </w:rPr>
          <w:t>name</w:t>
        </w:r>
      </w:hyperlink>
      <w:r>
        <w:t>="</w:t>
      </w:r>
      <w:hyperlink r:id="rId12">
        <w:r>
          <w:rPr>
            <w:rStyle w:val="Hyperlink"/>
          </w:rPr>
          <w:t>b</w:t>
        </w:r>
      </w:hyperlink>
      <w:r>
        <w:t>" type="CT_Boolean"/&gt;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&lt;element </w:t>
      </w:r>
      <w:hyperlink r:id="rId19">
        <w:r>
          <w:rPr>
            <w:rStyle w:val="Hyperlink"/>
          </w:rPr>
          <w:t>name</w:t>
        </w:r>
      </w:hyperlink>
      <w:r>
        <w:t>="</w:t>
      </w:r>
      <w:hyperlink r:id="rId14">
        <w:r>
          <w:rPr>
            <w:rStyle w:val="Hyperlink"/>
          </w:rPr>
          <w:t>e</w:t>
        </w:r>
      </w:hyperlink>
      <w:r>
        <w:t>" type="CT_Error"/&gt;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&lt;element </w:t>
      </w:r>
      <w:hyperlink r:id="rId19">
        <w:r>
          <w:rPr>
            <w:rStyle w:val="Hyperlink"/>
          </w:rPr>
          <w:t>name</w:t>
        </w:r>
      </w:hyperlink>
      <w:r>
        <w:t>="</w:t>
      </w:r>
      <w:hyperlink r:id="rId16">
        <w:r>
          <w:rPr>
            <w:rStyle w:val="Hyperlink"/>
          </w:rPr>
          <w:t>s</w:t>
        </w:r>
      </w:hyperlink>
      <w:r>
        <w:t>" type="CT_String"/&gt;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&lt;element </w:t>
      </w:r>
      <w:hyperlink r:id="rId19">
        <w:r>
          <w:rPr>
            <w:rStyle w:val="Hyperlink"/>
          </w:rPr>
          <w:t>name</w:t>
        </w:r>
      </w:hyperlink>
      <w:r>
        <w:t>="</w:t>
      </w:r>
      <w:hyperlink r:id="rId13">
        <w:r>
          <w:rPr>
            <w:rStyle w:val="Hyperlink"/>
          </w:rPr>
          <w:t>d</w:t>
        </w:r>
      </w:hyperlink>
      <w:r>
        <w:t>" type="CT_DateTime"/&gt;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&lt;element </w:t>
      </w:r>
      <w:hyperlink r:id="rId19">
        <w:r>
          <w:rPr>
            <w:rStyle w:val="Hyperlink"/>
          </w:rPr>
          <w:t>name</w:t>
        </w:r>
      </w:hyperlink>
      <w:r>
        <w:t>="</w:t>
      </w:r>
      <w:hyperlink r:id="rId17">
        <w:r>
          <w:rPr>
            <w:rStyle w:val="Hyperlink"/>
          </w:rPr>
          <w:t>x</w:t>
        </w:r>
      </w:hyperlink>
      <w:r>
        <w:t>" type="CT_Index"/&gt;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&lt;/choice&gt;</w:t>
      </w:r>
    </w:p>
    <w:p w:rsidRDefault="008B2896" w:rsidP="008B2896" w:rsidR="008B2896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  <w:num w:numId="28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9">
    <w:abstractNumId w:val="3"/>
    <w:lvlOverride w:ilvl="0">
      <w:startOverride w:val="1"/>
    </w:lvlOverride>
  </w:num>
  <w:num w:numId="30">
    <w:abstractNumId w:val="4"/>
    <w:lvlOverride w:ilvl="0">
      <w:startOverride w:val="15"/>
    </w:lvlOverride>
  </w:num>
  <w:num w:numId="31">
    <w:abstractNumId w:val="4"/>
    <w:lvlOverride w:ilvl="0">
      <w:startOverride w:val="53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r.docx" TargetMode="External"/><Relationship Id="rId9" Type="http://schemas.openxmlformats.org/officeDocument/2006/relationships/hyperlink" Target="v.docx" TargetMode="External"/><Relationship Id="rId10" Type="http://schemas.openxmlformats.org/officeDocument/2006/relationships/hyperlink" Target="n.docx" TargetMode="External"/><Relationship Id="rId11" Type="http://schemas.openxmlformats.org/officeDocument/2006/relationships/hyperlink" Target="pivotCacheRecords.docx" TargetMode="External"/><Relationship Id="rId12" Type="http://schemas.openxmlformats.org/officeDocument/2006/relationships/hyperlink" Target="b.docx" TargetMode="External"/><Relationship Id="rId13" Type="http://schemas.openxmlformats.org/officeDocument/2006/relationships/hyperlink" Target="d.docx" TargetMode="External"/><Relationship Id="rId14" Type="http://schemas.openxmlformats.org/officeDocument/2006/relationships/hyperlink" Target="e.docx" TargetMode="External"/><Relationship Id="rId15" Type="http://schemas.openxmlformats.org/officeDocument/2006/relationships/hyperlink" Target="m.docx" TargetMode="External"/><Relationship Id="rId16" Type="http://schemas.openxmlformats.org/officeDocument/2006/relationships/hyperlink" Target="s.docx" TargetMode="External"/><Relationship Id="rId17" Type="http://schemas.openxmlformats.org/officeDocument/2006/relationships/hyperlink" Target="x.docx" TargetMode="External"/><Relationship Id="rId18" Type="http://schemas.openxmlformats.org/officeDocument/2006/relationships/hyperlink" Target="Schema.docx" TargetMode="External"/><Relationship Id="rId19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