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237.gif" ContentType="image/gif"/>
  <Override PartName="/word/media/image240.gif" ContentType="image/gif"/>
  <Override PartName="/word/media/image241.gif" ContentType="image/gif"/>
  <Override PartName="/word/media/image242.gif" ContentType="image/gif"/>
  <Override PartName="/word/media/image243.gif" ContentType="image/gif"/>
  <Override PartName="/word/media/image244.png" ContentType="image/png"/>
  <Override PartName="/word/media/image245.png" ContentType="image/png"/>
  <Override PartName="/word/media/image246.png" ContentType="image/png"/>
  <Override PartName="/word/media/image247.png" ContentType="image/png"/>
  <Override PartName="/word/media/image248.png" ContentType="image/png"/>
  <Override PartName="/word/media/image249.png" ContentType="image/png"/>
  <Override PartName="/word/media/image250.png" ContentType="image/png"/>
  <Override PartName="/word/media/image251.png" ContentType="image/png"/>
  <Override PartName="/word/media/image252.png" ContentType="image/png"/>
  <Override PartName="/word/media/image253.png" ContentType="image/png"/>
  <Override PartName="/word/media/image254.png" ContentType="image/png"/>
  <Override PartName="/word/media/image255.png" ContentType="image/png"/>
  <Override PartName="/word/media/image256.png" ContentType="image/png"/>
  <Override PartName="/word/media/image257.png" ContentType="image/png"/>
  <Override PartName="/word/media/image258.png" ContentType="image/png"/>
  <Override PartName="/word/media/image259.png" ContentType="image/png"/>
  <Override PartName="/word/media/image260.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4"/>
        <w:numPr>
          <w:ilvl w:val="0"/>
          <w:numId w:val="0"/>
        </w:numPr>
      </w:pPr>
      <w:bookmarkStart w:name="_Toc147896903_1" w:id="100001"/>
      <w:bookmarkStart w:name="bookb42b569d-4554-4f9b-b36d-3f39b03bba43_1" w:id="100002"/>
      <w:r>
        <w:t>pivotTableDefinition</w:t>
      </w:r>
      <w:r>
        <w:t xml:space="preserve"> (PivotTable Definition)</w:t>
      </w:r>
      <w:bookmarkEnd w:id="100001"/>
    </w:p>
    <w:bookmarkEnd w:id="100002"/>
    <w:p w:rsidRDefault="008B2896" w:rsidP="008B2896" w:rsidR="008B2896">
      <w:r>
        <w:t xml:space="preserve">Represents the PivotTable root element for non-null PivotTables. There exists one </w:t>
      </w:r>
      <w:r>
        <w:t>pivotTableDefinition</w:t>
      </w:r>
      <w:r>
        <w:t xml:space="preserve"> for each PivotTableDefinition part. The PivotTable definition encompasses the following information:</w:t>
      </w:r>
    </w:p>
    <w:p w:rsidRDefault="008B2896" w:rsidP="008B2896" w:rsidR="008B2896">
      <w:pPr>
        <w:rPr>
          <w:rStyle w:val="Emphasis"/>
        </w:rPr>
      </w:pPr>
      <w:r>
        <w:t>Structure</w:t>
      </w:r>
    </w:p>
    <w:p w:rsidRDefault="008B2896" w:rsidP="008B2896" w:rsidR="008B2896">
      <w:pPr>
        <w:pStyle w:val="ListBullet"/>
        <w:numPr>
          <w:ilvl w:val="0"/>
          <w:numId w:val="31"/>
        </w:numPr>
      </w:pPr>
      <w:r>
        <w:t xml:space="preserve">Top-level attributes </w:t>
      </w:r>
    </w:p>
    <w:p w:rsidRDefault="008B2896" w:rsidP="008B2896" w:rsidR="008B2896">
      <w:pPr>
        <w:pStyle w:val="ListBullet"/>
      </w:pPr>
      <w:r>
        <w:t>Location information</w:t>
      </w:r>
    </w:p>
    <w:p w:rsidRDefault="008B2896" w:rsidP="008B2896" w:rsidR="008B2896">
      <w:pPr>
        <w:pStyle w:val="ListBullet"/>
      </w:pPr>
      <w:r>
        <w:t>Collection of fields</w:t>
      </w:r>
    </w:p>
    <w:p w:rsidRDefault="008B2896" w:rsidP="008B2896" w:rsidR="008B2896">
      <w:pPr>
        <w:pStyle w:val="ListBullet"/>
      </w:pPr>
      <w:r>
        <w:t xml:space="preserve">Fields on the </w:t>
      </w:r>
      <w:hyperlink r:id="rId30">
        <w:r>
          <w:rPr>
            <w:rStyle w:val="Hyperlink"/>
          </w:rPr>
          <w:t>row</w:t>
        </w:r>
      </w:hyperlink>
      <w:r>
        <w:t xml:space="preserve"> axis </w:t>
      </w:r>
    </w:p>
    <w:p w:rsidRDefault="008B2896" w:rsidP="008B2896" w:rsidR="008B2896">
      <w:pPr>
        <w:pStyle w:val="ListBullet"/>
      </w:pPr>
      <w:r>
        <w:t xml:space="preserve">Items on the </w:t>
      </w:r>
      <w:hyperlink r:id="rId30">
        <w:r>
          <w:rPr>
            <w:rStyle w:val="Hyperlink"/>
          </w:rPr>
          <w:t>row</w:t>
        </w:r>
      </w:hyperlink>
      <w:r>
        <w:t xml:space="preserve"> axis (specific values)</w:t>
      </w:r>
    </w:p>
    <w:p w:rsidRDefault="008B2896" w:rsidP="008B2896" w:rsidR="008B2896">
      <w:pPr>
        <w:pStyle w:val="ListBullet"/>
      </w:pPr>
      <w:r>
        <w:t>Fields on the column axis</w:t>
      </w:r>
    </w:p>
    <w:p w:rsidRDefault="008B2896" w:rsidP="008B2896" w:rsidR="008B2896">
      <w:pPr>
        <w:pStyle w:val="ListBullet"/>
      </w:pPr>
      <w:r>
        <w:t>Items on the column axis (specific values)</w:t>
      </w:r>
    </w:p>
    <w:p w:rsidRDefault="008B2896" w:rsidP="008B2896" w:rsidR="008B2896">
      <w:pPr>
        <w:pStyle w:val="ListBullet"/>
      </w:pPr>
      <w:r>
        <w:t xml:space="preserve">Fields on the report </w:t>
      </w:r>
      <w:hyperlink r:id="rId31">
        <w:r>
          <w:rPr>
            <w:rStyle w:val="Hyperlink"/>
          </w:rPr>
          <w:t>filter</w:t>
        </w:r>
      </w:hyperlink>
      <w:r>
        <w:t xml:space="preserve"> region</w:t>
      </w:r>
    </w:p>
    <w:p w:rsidRDefault="008B2896" w:rsidP="008B2896" w:rsidR="008B2896">
      <w:pPr>
        <w:pStyle w:val="ListBullet"/>
      </w:pPr>
      <w:r>
        <w:t>Fields in the values region</w:t>
      </w:r>
    </w:p>
    <w:p w:rsidRDefault="008B2896" w:rsidP="008B2896" w:rsidR="008B2896">
      <w:pPr>
        <w:pStyle w:val="ListBullet"/>
      </w:pPr>
      <w:r>
        <w:t>Style information</w:t>
      </w:r>
    </w:p>
    <w:p w:rsidRDefault="008B2896" w:rsidP="008B2896" w:rsidR="008B2896">
      <w:pPr>
        <w:rPr>
          <w:rStyle w:val="Emphasis"/>
        </w:rPr>
      </w:pPr>
      <w:r>
        <w:t>Outline of the XML for a pivotTableDefinition</w:t>
      </w:r>
    </w:p>
    <w:p w:rsidRDefault="008B2896" w:rsidP="008B2896" w:rsidR="008B2896">
      <w:pPr>
        <w:pStyle w:val="c"/>
      </w:pPr>
      <w:r>
        <w:t>&lt;pivotTableDefinition&gt;</w:t>
      </w:r>
      <w:r>
        <w:br/>
      </w:r>
      <w:r>
        <w:t xml:space="preserve">  &lt;</w:t>
      </w:r>
      <w:hyperlink r:id="rId32">
        <w:r>
          <w:rPr>
            <w:rStyle w:val="Hyperlink"/>
          </w:rPr>
          <w:t>location</w:t>
        </w:r>
      </w:hyperlink>
      <w:r>
        <w:t>/&gt;</w:t>
      </w:r>
      <w:r>
        <w:br/>
      </w:r>
      <w:r>
        <w:t xml:space="preserve">  &lt;</w:t>
      </w:r>
      <w:hyperlink r:id="rId33">
        <w:r>
          <w:rPr>
            <w:rStyle w:val="Hyperlink"/>
          </w:rPr>
          <w:t>pivotFields</w:t>
        </w:r>
      </w:hyperlink>
      <w:r>
        <w:t>/&gt;</w:t>
      </w:r>
      <w:r>
        <w:br/>
      </w:r>
      <w:r>
        <w:t xml:space="preserve">  &lt;</w:t>
      </w:r>
      <w:hyperlink r:id="rId34">
        <w:r>
          <w:rPr>
            <w:rStyle w:val="Hyperlink"/>
          </w:rPr>
          <w:t>rowFields</w:t>
        </w:r>
      </w:hyperlink>
      <w:r>
        <w:t>/&gt;</w:t>
      </w:r>
      <w:r>
        <w:br/>
      </w:r>
      <w:r>
        <w:t xml:space="preserve">  &lt;</w:t>
      </w:r>
      <w:hyperlink r:id="rId35">
        <w:r>
          <w:rPr>
            <w:rStyle w:val="Hyperlink"/>
          </w:rPr>
          <w:t>rowItems</w:t>
        </w:r>
      </w:hyperlink>
      <w:r>
        <w:t>/&gt;</w:t>
      </w:r>
    </w:p>
    <w:p w:rsidRDefault="008B2896" w:rsidP="008B2896" w:rsidR="008B2896">
      <w:pPr>
        <w:pStyle w:val="c"/>
      </w:pPr>
      <w:r>
        <w:t xml:space="preserve">  &lt;</w:t>
      </w:r>
      <w:hyperlink r:id="rId36">
        <w:r>
          <w:rPr>
            <w:rStyle w:val="Hyperlink"/>
          </w:rPr>
          <w:t>colFields</w:t>
        </w:r>
      </w:hyperlink>
      <w:r>
        <w:t>/&gt;</w:t>
      </w:r>
      <w:r>
        <w:br/>
      </w:r>
      <w:r>
        <w:t xml:space="preserve">  &lt;</w:t>
      </w:r>
      <w:hyperlink r:id="rId37">
        <w:r>
          <w:rPr>
            <w:rStyle w:val="Hyperlink"/>
          </w:rPr>
          <w:t>colItems</w:t>
        </w:r>
      </w:hyperlink>
      <w:r>
        <w:t>/&gt;</w:t>
      </w:r>
      <w:r>
        <w:br/>
      </w:r>
      <w:r>
        <w:t xml:space="preserve">  &lt;</w:t>
      </w:r>
      <w:hyperlink r:id="rId38">
        <w:r>
          <w:rPr>
            <w:rStyle w:val="Hyperlink"/>
          </w:rPr>
          <w:t>pageFields</w:t>
        </w:r>
      </w:hyperlink>
      <w:r>
        <w:t>/&gt;</w:t>
      </w:r>
      <w:r>
        <w:br/>
      </w:r>
      <w:r>
        <w:t xml:space="preserve">  &lt;</w:t>
      </w:r>
      <w:hyperlink r:id="rId39">
        <w:r>
          <w:rPr>
            <w:rStyle w:val="Hyperlink"/>
          </w:rPr>
          <w:t>dataFields</w:t>
        </w:r>
      </w:hyperlink>
      <w:r>
        <w:t>/&gt;</w:t>
      </w:r>
    </w:p>
    <w:p w:rsidRDefault="008B2896" w:rsidP="008B2896" w:rsidR="008B2896">
      <w:pPr>
        <w:pStyle w:val="c"/>
      </w:pPr>
      <w:r>
        <w:t xml:space="preserve">  &lt;</w:t>
      </w:r>
      <w:hyperlink r:id="rId40">
        <w:r>
          <w:rPr>
            <w:rStyle w:val="Hyperlink"/>
          </w:rPr>
          <w:t>conditionalFormats</w:t>
        </w:r>
      </w:hyperlink>
      <w:r>
        <w:t>/&gt;</w:t>
      </w:r>
      <w:r>
        <w:br/>
      </w:r>
      <w:r>
        <w:t xml:space="preserve">  &lt;</w:t>
      </w:r>
      <w:hyperlink r:id="rId41">
        <w:r>
          <w:rPr>
            <w:rStyle w:val="Hyperlink"/>
          </w:rPr>
          <w:t>pivotTableStyleInfo</w:t>
        </w:r>
      </w:hyperlink>
      <w:r>
        <w:t>/&gt;</w:t>
      </w:r>
    </w:p>
    <w:p w:rsidRDefault="008B2896" w:rsidP="008B2896" w:rsidR="008B2896">
      <w:pPr>
        <w:pStyle w:val="c"/>
      </w:pPr>
      <w:r>
        <w:t>&lt;/pivotTableDefinition&gt;</w:t>
      </w:r>
    </w:p>
    <w:p w:rsidRDefault="008B2896" w:rsidP="008B2896" w:rsidR="008B2896">
      <w:pPr>
        <w:rPr>
          <w:rStyle w:val="Emphasis"/>
        </w:rPr>
      </w:pPr>
      <w:r>
        <w:t>Illustrations</w:t>
      </w:r>
    </w:p>
    <w:p w:rsidRDefault="008B2896" w:rsidP="008B2896" w:rsidR="008B2896">
      <w:pPr>
        <w:rPr>
          <w:rStyle w:val="Emphasis"/>
        </w:rPr>
      </w:pPr>
      <w:r>
        <w:t>Layout</w:t>
      </w:r>
    </w:p>
    <w:p w:rsidRDefault="008B2896" w:rsidP="008B2896" w:rsidR="008B2896">
      <w:pPr>
        <w:rPr>
          <w:rStyle w:val="Emphasis"/>
        </w:rPr>
      </w:pPr>
    </w:p>
    <w:p w:rsidRDefault="008B2896" w:rsidP="008B2896" w:rsidR="008B2896">
      <w:pPr>
        <w:rPr>
          <w:rStyle w:val="Emphasis"/>
        </w:rPr>
      </w:pPr>
      <w:r>
        <w:t xml:space="preserve">Row </w:t>
      </w:r>
      <w:hyperlink r:id="rId42">
        <w:r>
          <w:rPr>
            <w:rStyle w:val="Hyperlink"/>
          </w:rPr>
          <w:t>field</w:t>
        </w:r>
      </w:hyperlink>
      <w:r>
        <w:t/>
      </w:r>
    </w:p>
    <w:p w:rsidRDefault="008B2896" w:rsidP="008B2896" w:rsidR="008B2896">
      <w:pPr>
        <w:rPr>
          <w:lang w:eastAsia="en-US"/>
        </w:rPr>
      </w:pPr>
      <w:r>
        <w:drawing>
          <wp:inline distR="0" distL="0" distB="0" distT="0">
            <wp:extent cy="809625" cx="1714500"/>
            <wp:effectExtent b="0" r="0" t="0" l="0"/>
            <wp:docPr descr="Example of a PivotTable row field" name="Picture 66" id="86708"/>
            <wp:cNvGraphicFramePr>
              <a:graphicFrameLocks noChangeAspect="true"/>
            </wp:cNvGraphicFramePr>
            <a:graphic>
              <a:graphicData uri="http://schemas.openxmlformats.org/drawingml/2006/picture">
                <pic:pic>
                  <pic:nvPicPr>
                    <pic:cNvPr descr="Example of a PivotTable row field" name="Picture 66" id="0"/>
                    <pic:cNvPicPr>
                      <a:picLocks noChangeArrowheads="true" noChangeAspect="true"/>
                    </pic:cNvPicPr>
                  </pic:nvPicPr>
                  <pic:blipFill>
                    <a:blip r:embed="rId8"/>
                    <a:srcRect/>
                    <a:stretch>
                      <a:fillRect/>
                    </a:stretch>
                  </pic:blipFill>
                  <pic:spPr bwMode="auto">
                    <a:xfrm>
                      <a:off y="0" x="0"/>
                      <a:ext cy="809625" cx="171450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8B2896" w:rsidP="008B2896" w:rsidR="008B2896">
      <w:pPr>
        <w:rPr>
          <w:lang w:eastAsia="en-US"/>
        </w:rPr>
      </w:pPr>
      <w:r>
        <w:t xml:space="preserve">The blue </w:t>
      </w:r>
      <w:hyperlink r:id="rId42">
        <w:r>
          <w:rPr>
            <w:rStyle w:val="Hyperlink"/>
          </w:rPr>
          <w:t>field</w:t>
        </w:r>
      </w:hyperlink>
      <w:r>
        <w:t xml:space="preserve"> is a </w:t>
      </w:r>
      <w:hyperlink r:id="rId30">
        <w:r>
          <w:rPr>
            <w:rStyle w:val="Hyperlink"/>
          </w:rPr>
          <w:t>row</w:t>
        </w:r>
      </w:hyperlink>
      <w:r>
        <w:t xml:space="preserve"> field.</w:t>
      </w:r>
    </w:p>
    <w:p w:rsidRDefault="008B2896" w:rsidP="008B2896" w:rsidR="008B2896">
      <w:pPr>
        <w:rPr>
          <w:lang w:eastAsia="en-US"/>
        </w:rPr>
      </w:pPr>
      <w:r>
        <w:t xml:space="preserve">A PivotTable report that has more than one </w:t>
      </w:r>
      <w:hyperlink r:id="rId30">
        <w:r>
          <w:rPr>
            <w:rStyle w:val="Hyperlink"/>
          </w:rPr>
          <w:t>row</w:t>
        </w:r>
      </w:hyperlink>
      <w:r>
        <w:t xml:space="preserve"> </w:t>
      </w:r>
      <w:hyperlink r:id="rId42">
        <w:r>
          <w:rPr>
            <w:rStyle w:val="Hyperlink"/>
          </w:rPr>
          <w:t>field</w:t>
        </w:r>
      </w:hyperlink>
      <w:r>
        <w:t xml:space="preserve"> has one inner </w:t>
      </w:r>
      <w:hyperlink r:id="rId30">
        <w:r>
          <w:rPr>
            <w:rStyle w:val="Hyperlink"/>
          </w:rPr>
          <w:t>row</w:t>
        </w:r>
      </w:hyperlink>
      <w:r>
        <w:t xml:space="preserve"> </w:t>
      </w:r>
      <w:hyperlink r:id="rId42">
        <w:r>
          <w:rPr>
            <w:rStyle w:val="Hyperlink"/>
          </w:rPr>
          <w:t>field</w:t>
        </w:r>
      </w:hyperlink>
      <w:r>
        <w:t xml:space="preserve"> (Sport, in the example below), the one closest to the data area. Any other </w:t>
      </w:r>
      <w:hyperlink r:id="rId30">
        <w:r>
          <w:rPr>
            <w:rStyle w:val="Hyperlink"/>
          </w:rPr>
          <w:t>row</w:t>
        </w:r>
      </w:hyperlink>
      <w:r>
        <w:t xml:space="preserve"> fields are outer </w:t>
      </w:r>
      <w:hyperlink r:id="rId30">
        <w:r>
          <w:rPr>
            <w:rStyle w:val="Hyperlink"/>
          </w:rPr>
          <w:t>row</w:t>
        </w:r>
      </w:hyperlink>
      <w:r>
        <w:t xml:space="preserve"> fields (Region, in the example below). Items in the outermost </w:t>
      </w:r>
      <w:hyperlink r:id="rId30">
        <w:r>
          <w:rPr>
            <w:rStyle w:val="Hyperlink"/>
          </w:rPr>
          <w:t>row</w:t>
        </w:r>
      </w:hyperlink>
      <w:r>
        <w:t xml:space="preserve"> </w:t>
      </w:r>
      <w:hyperlink r:id="rId42">
        <w:r>
          <w:rPr>
            <w:rStyle w:val="Hyperlink"/>
          </w:rPr>
          <w:t>field</w:t>
        </w:r>
      </w:hyperlink>
      <w:r>
        <w:t xml:space="preserve"> are displayed only once, but </w:t>
      </w:r>
      <w:hyperlink r:id="rId43">
        <w:r>
          <w:rPr>
            <w:rStyle w:val="Hyperlink"/>
          </w:rPr>
          <w:t>items</w:t>
        </w:r>
      </w:hyperlink>
      <w:r>
        <w:t xml:space="preserve"> in the rest of the </w:t>
      </w:r>
      <w:hyperlink r:id="rId30">
        <w:r>
          <w:rPr>
            <w:rStyle w:val="Hyperlink"/>
          </w:rPr>
          <w:t>row</w:t>
        </w:r>
      </w:hyperlink>
      <w:r>
        <w:t xml:space="preserve"> fields are repeated as needed.</w:t>
      </w:r>
    </w:p>
    <w:p w:rsidRDefault="008B2896" w:rsidP="008B2896" w:rsidR="008B2896">
      <w:pPr>
        <w:rPr>
          <w:lang w:eastAsia="en-US"/>
        </w:rPr>
      </w:pPr>
      <w:r>
        <w:drawing>
          <wp:inline distR="0" distL="0" distB="0" distT="0">
            <wp:extent cy="1076325" cx="1752600"/>
            <wp:effectExtent b="0" r="0" t="0" l="0"/>
            <wp:docPr descr="Example of an outer row field in a PivotTable report" name="Picture 67" id="49897"/>
            <wp:cNvGraphicFramePr>
              <a:graphicFrameLocks noChangeAspect="true"/>
            </wp:cNvGraphicFramePr>
            <a:graphic>
              <a:graphicData uri="http://schemas.openxmlformats.org/drawingml/2006/picture">
                <pic:pic>
                  <pic:nvPicPr>
                    <pic:cNvPr descr="Example of an outer row field in a PivotTable report" name="Picture 67" id="0"/>
                    <pic:cNvPicPr>
                      <a:picLocks noChangeArrowheads="true" noChangeAspect="true"/>
                    </pic:cNvPicPr>
                  </pic:nvPicPr>
                  <pic:blipFill>
                    <a:blip r:embed="rId9"/>
                    <a:srcRect/>
                    <a:stretch>
                      <a:fillRect/>
                    </a:stretch>
                  </pic:blipFill>
                  <pic:spPr bwMode="auto">
                    <a:xfrm>
                      <a:off y="0" x="0"/>
                      <a:ext cy="1076325" cx="175260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8B2896" w:rsidP="008B2896" w:rsidR="008B2896">
      <w:pPr>
        <w:rPr>
          <w:lang w:eastAsia="en-US"/>
        </w:rPr>
      </w:pPr>
      <w:r>
        <w:t xml:space="preserve">Region is an outer </w:t>
      </w:r>
      <w:hyperlink r:id="rId30">
        <w:r>
          <w:rPr>
            <w:rStyle w:val="Hyperlink"/>
          </w:rPr>
          <w:t>row</w:t>
        </w:r>
      </w:hyperlink>
      <w:r>
        <w:t xml:space="preserve"> field; Sport is an inner </w:t>
      </w:r>
      <w:hyperlink r:id="rId30">
        <w:r>
          <w:rPr>
            <w:rStyle w:val="Hyperlink"/>
          </w:rPr>
          <w:t>row</w:t>
        </w:r>
      </w:hyperlink>
      <w:r>
        <w:t xml:space="preserve"> field.</w:t>
      </w:r>
    </w:p>
    <w:p w:rsidRDefault="008B2896" w:rsidP="008B2896" w:rsidR="008B2896">
      <w:pPr>
        <w:rPr>
          <w:rStyle w:val="Emphasis"/>
        </w:rPr>
      </w:pPr>
      <w:r>
        <w:t xml:space="preserve">Column </w:t>
      </w:r>
      <w:hyperlink r:id="rId42">
        <w:r>
          <w:rPr>
            <w:rStyle w:val="Hyperlink"/>
          </w:rPr>
          <w:t>field</w:t>
        </w:r>
      </w:hyperlink>
      <w:r>
        <w:t/>
      </w:r>
    </w:p>
    <w:p w:rsidRDefault="008B2896" w:rsidP="008B2896" w:rsidR="008B2896">
      <w:pPr>
        <w:rPr>
          <w:lang w:eastAsia="en-US"/>
        </w:rPr>
      </w:pPr>
      <w:r>
        <w:drawing>
          <wp:inline distR="0" distL="0" distB="0" distT="0">
            <wp:extent cy="809625" cx="1714500"/>
            <wp:effectExtent b="0" r="0" t="0" l="0"/>
            <wp:docPr descr="Example of a PivotTable column field" name="Picture 69" id="13694"/>
            <wp:cNvGraphicFramePr>
              <a:graphicFrameLocks noChangeAspect="true"/>
            </wp:cNvGraphicFramePr>
            <a:graphic>
              <a:graphicData uri="http://schemas.openxmlformats.org/drawingml/2006/picture">
                <pic:pic>
                  <pic:nvPicPr>
                    <pic:cNvPr descr="Example of a PivotTable column field" name="Picture 69" id="0"/>
                    <pic:cNvPicPr>
                      <a:picLocks noChangeArrowheads="true" noChangeAspect="true"/>
                    </pic:cNvPicPr>
                  </pic:nvPicPr>
                  <pic:blipFill>
                    <a:blip r:embed="rId10"/>
                    <a:srcRect/>
                    <a:stretch>
                      <a:fillRect/>
                    </a:stretch>
                  </pic:blipFill>
                  <pic:spPr bwMode="auto">
                    <a:xfrm>
                      <a:off y="0" x="0"/>
                      <a:ext cy="809625" cx="171450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8B2896" w:rsidP="008B2896" w:rsidR="008B2896">
      <w:pPr>
        <w:rPr>
          <w:lang w:eastAsia="en-US"/>
        </w:rPr>
      </w:pPr>
      <w:r>
        <w:t xml:space="preserve">The blue </w:t>
      </w:r>
      <w:hyperlink r:id="rId42">
        <w:r>
          <w:rPr>
            <w:rStyle w:val="Hyperlink"/>
          </w:rPr>
          <w:t>field</w:t>
        </w:r>
      </w:hyperlink>
      <w:r>
        <w:t xml:space="preserve"> is a column field.</w:t>
      </w:r>
    </w:p>
    <w:p w:rsidRDefault="008B2896" w:rsidP="008B2896" w:rsidR="008B2896">
      <w:pPr>
        <w:rPr>
          <w:rStyle w:val="Emphasis"/>
        </w:rPr>
      </w:pPr>
      <w:r>
        <w:t xml:space="preserve">Page </w:t>
      </w:r>
      <w:hyperlink r:id="rId42">
        <w:r>
          <w:rPr>
            <w:rStyle w:val="Hyperlink"/>
          </w:rPr>
          <w:t>field</w:t>
        </w:r>
      </w:hyperlink>
      <w:r>
        <w:t/>
      </w:r>
    </w:p>
    <w:p w:rsidRDefault="008B2896" w:rsidP="008B2896" w:rsidR="008B2896">
      <w:pPr>
        <w:rPr>
          <w:lang w:eastAsia="en-US"/>
        </w:rPr>
      </w:pPr>
      <w:r>
        <w:drawing>
          <wp:inline distR="0" distL="0" distB="0" distT="0">
            <wp:extent cy="809625" cx="1714500"/>
            <wp:effectExtent b="0" r="0" t="0" l="0"/>
            <wp:docPr descr="Example of a PivotTable page field" name="Picture 71" id="88318"/>
            <wp:cNvGraphicFramePr>
              <a:graphicFrameLocks noChangeAspect="true"/>
            </wp:cNvGraphicFramePr>
            <a:graphic>
              <a:graphicData uri="http://schemas.openxmlformats.org/drawingml/2006/picture">
                <pic:pic>
                  <pic:nvPicPr>
                    <pic:cNvPr descr="Example of a PivotTable page field" name="Picture 71" id="0"/>
                    <pic:cNvPicPr>
                      <a:picLocks noChangeArrowheads="true" noChangeAspect="true"/>
                    </pic:cNvPicPr>
                  </pic:nvPicPr>
                  <pic:blipFill>
                    <a:blip r:embed="rId11"/>
                    <a:srcRect/>
                    <a:stretch>
                      <a:fillRect/>
                    </a:stretch>
                  </pic:blipFill>
                  <pic:spPr bwMode="auto">
                    <a:xfrm>
                      <a:off y="0" x="0"/>
                      <a:ext cy="809625" cx="171450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8B2896" w:rsidP="008B2896" w:rsidR="008B2896">
      <w:pPr>
        <w:rPr>
          <w:lang w:eastAsia="en-US"/>
        </w:rPr>
      </w:pPr>
      <w:r>
        <w:t xml:space="preserve">The blue </w:t>
      </w:r>
      <w:hyperlink r:id="rId42">
        <w:r>
          <w:rPr>
            <w:rStyle w:val="Hyperlink"/>
          </w:rPr>
          <w:t>field</w:t>
        </w:r>
      </w:hyperlink>
      <w:r>
        <w:t xml:space="preserve"> is a </w:t>
      </w:r>
      <w:hyperlink r:id="rId44">
        <w:r>
          <w:rPr>
            <w:rStyle w:val="Hyperlink"/>
          </w:rPr>
          <w:t>page</w:t>
        </w:r>
      </w:hyperlink>
      <w:r>
        <w:t xml:space="preserve"> field.</w:t>
      </w:r>
    </w:p>
    <w:p w:rsidRDefault="008B2896" w:rsidP="008B2896" w:rsidR="008B2896">
      <w:pPr>
        <w:rPr>
          <w:lang w:eastAsia="en-US"/>
        </w:rPr>
      </w:pPr>
      <w:r>
        <w:t xml:space="preserve">Page fields allow you to </w:t>
      </w:r>
      <w:hyperlink r:id="rId31">
        <w:r>
          <w:rPr>
            <w:rStyle w:val="Hyperlink"/>
          </w:rPr>
          <w:t>filter</w:t>
        </w:r>
      </w:hyperlink>
      <w:r>
        <w:t xml:space="preserve"> the entire PivotTable report to display data for a single </w:t>
      </w:r>
      <w:hyperlink r:id="rId45">
        <w:r>
          <w:rPr>
            <w:rStyle w:val="Hyperlink"/>
          </w:rPr>
          <w:t>item</w:t>
        </w:r>
      </w:hyperlink>
      <w:r>
        <w:t xml:space="preserve"> or all the items.</w:t>
      </w:r>
    </w:p>
    <w:p w:rsidRDefault="008B2896" w:rsidP="008B2896" w:rsidR="008B2896">
      <w:pPr>
        <w:rPr>
          <w:rStyle w:val="Emphasis"/>
        </w:rPr>
      </w:pPr>
      <w:r>
        <w:t xml:space="preserve">Data </w:t>
      </w:r>
      <w:hyperlink r:id="rId42">
        <w:r>
          <w:rPr>
            <w:rStyle w:val="Hyperlink"/>
          </w:rPr>
          <w:t>field</w:t>
        </w:r>
      </w:hyperlink>
      <w:r>
        <w:t/>
      </w:r>
    </w:p>
    <w:p w:rsidRDefault="008B2896" w:rsidP="008B2896" w:rsidR="008B2896">
      <w:pPr>
        <w:rPr>
          <w:lang w:eastAsia="en-US"/>
        </w:rPr>
      </w:pPr>
      <w:r>
        <w:drawing>
          <wp:inline distR="0" distL="0" distB="0" distT="0">
            <wp:extent cy="809625" cx="1714500"/>
            <wp:effectExtent b="0" r="0" t="0" l="0"/>
            <wp:docPr descr="Example of a PivotTable data field" name="Picture 73" id="76541"/>
            <wp:cNvGraphicFramePr>
              <a:graphicFrameLocks noChangeAspect="true"/>
            </wp:cNvGraphicFramePr>
            <a:graphic>
              <a:graphicData uri="http://schemas.openxmlformats.org/drawingml/2006/picture">
                <pic:pic>
                  <pic:nvPicPr>
                    <pic:cNvPr descr="Example of a PivotTable data field" name="Picture 73" id="0"/>
                    <pic:cNvPicPr>
                      <a:picLocks noChangeArrowheads="true" noChangeAspect="true"/>
                    </pic:cNvPicPr>
                  </pic:nvPicPr>
                  <pic:blipFill>
                    <a:blip r:embed="rId12"/>
                    <a:srcRect/>
                    <a:stretch>
                      <a:fillRect/>
                    </a:stretch>
                  </pic:blipFill>
                  <pic:spPr bwMode="auto">
                    <a:xfrm>
                      <a:off y="0" x="0"/>
                      <a:ext cy="809625" cx="171450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8B2896" w:rsidP="008B2896" w:rsidR="008B2896">
      <w:pPr>
        <w:rPr>
          <w:lang w:eastAsia="en-US"/>
        </w:rPr>
      </w:pPr>
      <w:r>
        <w:t xml:space="preserve">The blue </w:t>
      </w:r>
      <w:hyperlink r:id="rId42">
        <w:r>
          <w:rPr>
            <w:rStyle w:val="Hyperlink"/>
          </w:rPr>
          <w:t>field</w:t>
        </w:r>
      </w:hyperlink>
      <w:r>
        <w:t xml:space="preserve"> is a data field.</w:t>
      </w:r>
    </w:p>
    <w:p w:rsidRDefault="008B2896" w:rsidP="008B2896" w:rsidR="008B2896">
      <w:pPr>
        <w:rPr>
          <w:lang w:eastAsia="en-US"/>
        </w:rPr>
      </w:pPr>
      <w:r>
        <w:t>Data fields provide the data values to be summarized. Usually data fields contain numbers, which are combined with the Sum summary function, but data fields can also contain text, in which case the PivotTable report uses the Count summary function.</w:t>
      </w:r>
    </w:p>
    <w:p w:rsidRDefault="008B2896" w:rsidP="008B2896" w:rsidR="008B2896">
      <w:pPr>
        <w:rPr>
          <w:lang w:eastAsia="en-US"/>
        </w:rPr>
      </w:pPr>
      <w:r>
        <w:t xml:space="preserve">If a report has more than one data </w:t>
      </w:r>
      <w:hyperlink r:id="rId42">
        <w:r>
          <w:rPr>
            <w:rStyle w:val="Hyperlink"/>
          </w:rPr>
          <w:t>field</w:t>
        </w:r>
      </w:hyperlink>
      <w:r>
        <w:t xml:space="preserve">, a single </w:t>
      </w:r>
      <w:hyperlink r:id="rId42">
        <w:r>
          <w:rPr>
            <w:rStyle w:val="Hyperlink"/>
          </w:rPr>
          <w:t>field</w:t>
        </w:r>
      </w:hyperlink>
      <w:r>
        <w:t xml:space="preserve"> button named Data appears in the report for access to all of the data fields.</w:t>
      </w:r>
    </w:p>
    <w:p w:rsidRDefault="008B2896" w:rsidP="008B2896" w:rsidR="008B2896">
      <w:pPr>
        <w:rPr>
          <w:rStyle w:val="Non-normativeBracket"/>
        </w:rPr>
      </w:pPr>
      <w:r>
        <w:t>[</w:t>
      </w:r>
      <w:r>
        <w:t>Example</w:t>
      </w:r>
      <w:r>
        <w:t>:</w:t>
      </w:r>
    </w:p>
    <w:p w:rsidRDefault="008B2896" w:rsidP="008B2896" w:rsidR="008B2896">
      <w:pPr>
        <w:pStyle w:val="c"/>
      </w:pPr>
      <w:r>
        <w:t>&lt;?xml …?&gt;</w:t>
      </w:r>
      <w:r>
        <w:br/>
      </w:r>
      <w:r>
        <w:t xml:space="preserve">&lt;sh:pivotTableDefinition xmlns:sh="…" name="PivotTable1" cacheId="3" </w:t>
      </w:r>
      <w:r>
        <w:br/>
      </w:r>
      <w:r>
        <w:t xml:space="preserve">  applyNumberFormats="0" applyBorderFormats="0" applyFontFormats="0" </w:t>
      </w:r>
      <w:r>
        <w:br/>
      </w:r>
      <w:r>
        <w:t xml:space="preserve">  applyPatternFormats="0" applyAlignmentFormats="0" applyWidthHeightFormats="1" </w:t>
      </w:r>
      <w:r>
        <w:br/>
      </w:r>
      <w:r>
        <w:t xml:space="preserve">  dataCaption="Values" updatedVersion="3" minRefreshableVersion="3" </w:t>
      </w:r>
      <w:r>
        <w:br/>
      </w:r>
      <w:r>
        <w:t xml:space="preserve">  showCalcMbrs="0" useAutoFormatting="1" colGrandTotals="0" itemPrintTitles="1" </w:t>
      </w:r>
      <w:r>
        <w:br/>
      </w:r>
      <w:r>
        <w:t xml:space="preserve">  createdVersion="3" indent="0" </w:t>
      </w:r>
      <w:hyperlink r:id="rId46">
        <w:r>
          <w:rPr>
            <w:rStyle w:val="Hyperlink"/>
          </w:rPr>
          <w:t>outline</w:t>
        </w:r>
      </w:hyperlink>
      <w:r>
        <w:t xml:space="preserve">="1" outlineData="1" </w:t>
      </w:r>
      <w:r>
        <w:br/>
      </w:r>
      <w:r>
        <w:t xml:space="preserve">  multipleFieldFilters="0" fieldListSortAscending="1"&gt;</w:t>
      </w:r>
    </w:p>
    <w:p w:rsidRDefault="008B2896" w:rsidP="008B2896" w:rsidR="008B2896">
      <w:pPr>
        <w:pStyle w:val="c"/>
      </w:pPr>
      <w:r>
        <w:t xml:space="preserve">    &lt;sh:location ref="B5:H49" firstHeaderRow="1" firstDataRow="4"</w:t>
      </w:r>
      <w:r>
        <w:br/>
      </w:r>
      <w:r>
        <w:t xml:space="preserve">      firstDataCol="1" rowPageCount="2" colPageCount="1"/&gt;</w:t>
      </w:r>
    </w:p>
    <w:p w:rsidRDefault="008B2896" w:rsidP="008B2896" w:rsidR="008B2896">
      <w:pPr>
        <w:pStyle w:val="c"/>
      </w:pPr>
      <w:r>
        <w:t xml:space="preserve">    &lt;sh:pivotFields count="28"&gt;</w:t>
      </w:r>
      <w:r>
        <w:br/>
      </w:r>
      <w:r>
        <w:t xml:space="preserve">      &lt;sh:pivotField axis="axisPage" showAll="0" includeNewItemsInFilter="1"&gt;</w:t>
      </w:r>
      <w:r>
        <w:br/>
      </w:r>
      <w:r>
        <w:t xml:space="preserve">        &lt;sh:items count="5"&gt;</w:t>
      </w:r>
      <w:r>
        <w:br/>
      </w:r>
      <w:r>
        <w:t xml:space="preserve">          &lt;sh:item x="1"/&gt;</w:t>
      </w:r>
      <w:r>
        <w:br/>
      </w:r>
      <w:r>
        <w:t xml:space="preserve">          &lt;sh:item x="2"/&gt;</w:t>
      </w:r>
      <w:r>
        <w:br/>
      </w:r>
      <w:r>
        <w:t xml:space="preserve">          &lt;sh:item x="3"/&gt;</w:t>
      </w:r>
      <w:r>
        <w:br/>
      </w:r>
      <w:r>
        <w:t xml:space="preserve">          &lt;sh:item x="4"/&gt;</w:t>
      </w:r>
      <w:r>
        <w:br/>
      </w:r>
      <w:r>
        <w:t xml:space="preserve">          &lt;sh:item x="5"/&gt;</w:t>
      </w:r>
      <w:r>
        <w:br/>
      </w:r>
      <w:r>
        <w:t xml:space="preserve">        &lt;/sh:items&gt;</w:t>
      </w:r>
      <w:r>
        <w:br/>
      </w:r>
      <w:r>
        <w:t xml:space="preserve">      &lt;/sh:pivotField&gt;</w:t>
      </w:r>
    </w:p>
    <w:p w:rsidRDefault="008B2896" w:rsidP="008B2896" w:rsidR="008B2896">
      <w:pPr>
        <w:pStyle w:val="c"/>
      </w:pPr>
      <w:r>
        <w:t xml:space="preserve">      &lt;sh:pivotField compact="0" showAll="0" includeNewItemsInFilter="1"/&gt;</w:t>
      </w:r>
    </w:p>
    <w:p w:rsidRDefault="008B2896" w:rsidP="008B2896" w:rsidR="008B2896">
      <w:pPr>
        <w:pStyle w:val="c"/>
      </w:pPr>
      <w:r>
        <w:t xml:space="preserve">      &lt;sh:pivotField showAll="0" includeNewItemsInFilter="1"/&gt;</w:t>
      </w:r>
    </w:p>
    <w:p w:rsidRDefault="008B2896" w:rsidP="008B2896" w:rsidR="008B2896">
      <w:pPr>
        <w:pStyle w:val="c"/>
      </w:pPr>
      <w:r>
        <w:t xml:space="preserve">      &lt;sh:pivotField axis="axisCol" showAll="0" includeNewItemsInFilter="1"&gt;</w:t>
      </w:r>
    </w:p>
    <w:p w:rsidRDefault="008B2896" w:rsidP="008B2896" w:rsidR="008B2896">
      <w:pPr>
        <w:pStyle w:val="c"/>
      </w:pPr>
      <w:r>
        <w:t xml:space="preserve">        &lt;sh:items count="5"&gt;</w:t>
      </w:r>
      <w:r>
        <w:br/>
      </w:r>
      <w:r>
        <w:t xml:space="preserve">          &lt;sh:item x="0"/&gt;</w:t>
      </w:r>
      <w:r>
        <w:br/>
      </w:r>
      <w:r>
        <w:t xml:space="preserve">            &lt;sh:item h="1" x="1"/&gt;</w:t>
      </w:r>
      <w:r>
        <w:br/>
      </w:r>
      <w:r>
        <w:t xml:space="preserve">            &lt;sh:item h="1" x="2"/&gt;</w:t>
      </w:r>
      <w:r>
        <w:br/>
      </w:r>
      <w:r>
        <w:t xml:space="preserve">            &lt;sh:item h="1" x="3"/&gt;</w:t>
      </w:r>
      <w:r>
        <w:br/>
      </w:r>
      <w:r>
        <w:t xml:space="preserve">            &lt;sh:item </w:t>
      </w:r>
      <w:hyperlink r:id="rId47">
        <w:r>
          <w:rPr>
            <w:rStyle w:val="Hyperlink"/>
          </w:rPr>
          <w:t>t</w:t>
        </w:r>
      </w:hyperlink>
      <w:r>
        <w:t>="default"/&gt;</w:t>
      </w:r>
      <w:r>
        <w:br/>
      </w:r>
      <w:r>
        <w:t xml:space="preserve">          &lt;/sh:items&gt;</w:t>
      </w:r>
      <w:r>
        <w:br/>
      </w:r>
      <w:r>
        <w:t xml:space="preserve">        &lt;/sh:pivotField&gt;</w:t>
      </w:r>
    </w:p>
    <w:p w:rsidRDefault="008B2896" w:rsidP="008B2896" w:rsidR="008B2896">
      <w:pPr>
        <w:pStyle w:val="c"/>
      </w:pPr>
      <w:r>
        <w:t xml:space="preserve">        &lt;sh:pivotField axis="axisCol" showAll="0" includeNewItemsInFilter="1"&gt;</w:t>
      </w:r>
      <w:r>
        <w:br/>
      </w:r>
      <w:r>
        <w:t xml:space="preserve">          &lt;sh:items count="5"&gt;</w:t>
      </w:r>
      <w:r>
        <w:br/>
      </w:r>
      <w:r>
        <w:t xml:space="preserve">            &lt;sh:item x="2"/&gt;</w:t>
      </w:r>
      <w:r>
        <w:br/>
      </w:r>
      <w:r>
        <w:t xml:space="preserve">            &lt;sh:item x="3"/&gt;</w:t>
      </w:r>
      <w:r>
        <w:br/>
      </w:r>
      <w:r>
        <w:t xml:space="preserve">            &lt;sh:item x="0"/&gt;</w:t>
      </w:r>
      <w:r>
        <w:br/>
      </w:r>
      <w:r>
        <w:t xml:space="preserve">            &lt;sh:item x="1"/&gt;</w:t>
      </w:r>
      <w:r>
        <w:br/>
      </w:r>
      <w:r>
        <w:t xml:space="preserve">            &lt;sh:item </w:t>
      </w:r>
      <w:hyperlink r:id="rId47">
        <w:r>
          <w:rPr>
            <w:rStyle w:val="Hyperlink"/>
          </w:rPr>
          <w:t>t</w:t>
        </w:r>
      </w:hyperlink>
      <w:r>
        <w:t>="default"/&gt;</w:t>
      </w:r>
      <w:r>
        <w:br/>
      </w:r>
      <w:r>
        <w:t xml:space="preserve">          &lt;/sh:items&gt;</w:t>
      </w:r>
      <w:r>
        <w:br/>
      </w:r>
      <w:r>
        <w:t xml:space="preserve">        &lt;/sh:pivotField&gt;</w:t>
      </w:r>
    </w:p>
    <w:p w:rsidRDefault="008B2896" w:rsidP="008B2896" w:rsidR="008B2896">
      <w:pPr>
        <w:pStyle w:val="c"/>
      </w:pPr>
      <w:r>
        <w:t xml:space="preserve">        &lt;sh:pivotField showAll="0" includeNewItemsInFilter="1"/&gt;</w:t>
      </w:r>
      <w:r>
        <w:br/>
      </w:r>
      <w:r>
        <w:t xml:space="preserve">        &lt;sh:pivotField </w:t>
      </w:r>
      <w:hyperlink r:id="rId48">
        <w:r>
          <w:rPr>
            <w:rStyle w:val="Hyperlink"/>
          </w:rPr>
          <w:t>dataField</w:t>
        </w:r>
      </w:hyperlink>
      <w:r>
        <w:t>="1" showAll="0" includeNewItemsInFilter="1"/&gt;</w:t>
      </w:r>
      <w:r>
        <w:br/>
      </w:r>
      <w:r>
        <w:t xml:space="preserve">        &lt;sh:pivotField showAll="0" includeNewItemsInFilter="1"/&gt;</w:t>
      </w:r>
      <w:r>
        <w:br/>
      </w:r>
      <w:r>
        <w:t xml:space="preserve">    &lt;/sh:pivotFields&gt;</w:t>
      </w:r>
    </w:p>
    <w:p w:rsidRDefault="008B2896" w:rsidP="008B2896" w:rsidR="008B2896">
      <w:pPr>
        <w:pStyle w:val="c"/>
      </w:pPr>
      <w:r>
        <w:t xml:space="preserve">    &lt;sh:rowFields count="2"&gt;</w:t>
      </w:r>
      <w:r>
        <w:br/>
      </w:r>
      <w:r>
        <w:t xml:space="preserve">      &lt;sh:field x="2"/&gt;</w:t>
      </w:r>
      <w:r>
        <w:br/>
      </w:r>
      <w:r>
        <w:t xml:space="preserve">      &lt;sh:field x="5"/&gt;</w:t>
      </w:r>
      <w:r>
        <w:br/>
      </w:r>
      <w:r>
        <w:t xml:space="preserve">    &lt;/sh:rowFields&gt;</w:t>
      </w:r>
    </w:p>
    <w:p w:rsidRDefault="008B2896" w:rsidP="008B2896" w:rsidR="008B2896">
      <w:pPr>
        <w:pStyle w:val="c"/>
      </w:pPr>
      <w:r>
        <w:t xml:space="preserve">    &lt;sh:rowItems count="3"&gt;</w:t>
      </w:r>
      <w:r>
        <w:br/>
      </w:r>
      <w:r>
        <w:t xml:space="preserve">      &lt;sh:i </w:t>
      </w:r>
      <w:hyperlink r:id="rId49">
        <w:r>
          <w:rPr>
            <w:rStyle w:val="Hyperlink"/>
          </w:rPr>
          <w:t>r</w:t>
        </w:r>
      </w:hyperlink>
      <w:r>
        <w:t>="1"&gt;</w:t>
      </w:r>
      <w:r>
        <w:br/>
      </w:r>
      <w:r>
        <w:t xml:space="preserve">        &lt;sh:x </w:t>
      </w:r>
      <w:hyperlink r:id="rId50">
        <w:r>
          <w:rPr>
            <w:rStyle w:val="Hyperlink"/>
          </w:rPr>
          <w:t>v</w:t>
        </w:r>
      </w:hyperlink>
      <w:r>
        <w:t>="236"/&gt;</w:t>
      </w:r>
      <w:r>
        <w:br/>
      </w:r>
      <w:r>
        <w:t xml:space="preserve">      &lt;/sh:i&gt;</w:t>
      </w:r>
    </w:p>
    <w:p w:rsidRDefault="008B2896" w:rsidP="008B2896" w:rsidR="008B2896">
      <w:pPr>
        <w:pStyle w:val="c"/>
      </w:pPr>
      <w:r>
        <w:t xml:space="preserve">      &lt;sh:i </w:t>
      </w:r>
      <w:hyperlink r:id="rId49">
        <w:r>
          <w:rPr>
            <w:rStyle w:val="Hyperlink"/>
          </w:rPr>
          <w:t>r</w:t>
        </w:r>
      </w:hyperlink>
      <w:r>
        <w:t>="1"&gt;</w:t>
      </w:r>
      <w:r>
        <w:br/>
      </w:r>
      <w:r>
        <w:t xml:space="preserve">        &lt;sh:x </w:t>
      </w:r>
      <w:hyperlink r:id="rId50">
        <w:r>
          <w:rPr>
            <w:rStyle w:val="Hyperlink"/>
          </w:rPr>
          <w:t>v</w:t>
        </w:r>
      </w:hyperlink>
      <w:r>
        <w:t>="232"/&gt;</w:t>
      </w:r>
      <w:r>
        <w:br/>
      </w:r>
      <w:r>
        <w:t xml:space="preserve">       &lt;/sh:i&gt;</w:t>
      </w:r>
    </w:p>
    <w:p w:rsidRDefault="008B2896" w:rsidP="008B2896" w:rsidR="008B2896">
      <w:pPr>
        <w:pStyle w:val="c"/>
      </w:pPr>
      <w:r>
        <w:t xml:space="preserve">       &lt;sh:i </w:t>
      </w:r>
      <w:hyperlink r:id="rId47">
        <w:r>
          <w:rPr>
            <w:rStyle w:val="Hyperlink"/>
          </w:rPr>
          <w:t>t</w:t>
        </w:r>
      </w:hyperlink>
      <w:r>
        <w:t>="grand"&gt;</w:t>
      </w:r>
      <w:r>
        <w:br/>
      </w:r>
      <w:r>
        <w:t xml:space="preserve">         &lt;sh:x/&gt;</w:t>
      </w:r>
      <w:r>
        <w:br/>
      </w:r>
      <w:r>
        <w:t xml:space="preserve">       &lt;/sh:i&gt;</w:t>
      </w:r>
      <w:r>
        <w:br/>
      </w:r>
      <w:r>
        <w:t xml:space="preserve">    &lt;/sh:rowItems&gt;</w:t>
      </w:r>
    </w:p>
    <w:p w:rsidRDefault="008B2896" w:rsidP="008B2896" w:rsidR="008B2896">
      <w:pPr>
        <w:pStyle w:val="c"/>
      </w:pPr>
      <w:r>
        <w:t xml:space="preserve">    &lt;sh:colFields count="3"&gt;</w:t>
      </w:r>
      <w:r>
        <w:br/>
      </w:r>
      <w:r>
        <w:t xml:space="preserve">      &lt;sh:field x="-2"/&gt;</w:t>
      </w:r>
      <w:r>
        <w:br/>
      </w:r>
      <w:r>
        <w:t xml:space="preserve">      &lt;sh:field x="14"/&gt;</w:t>
      </w:r>
      <w:r>
        <w:br/>
      </w:r>
      <w:r>
        <w:t xml:space="preserve">      &lt;sh:field x="15"/&gt;</w:t>
      </w:r>
      <w:r>
        <w:br/>
      </w:r>
      <w:r>
        <w:t xml:space="preserve">    &lt;/sh:colFields&gt;</w:t>
      </w:r>
    </w:p>
    <w:p w:rsidRDefault="008B2896" w:rsidP="008B2896" w:rsidR="008B2896">
      <w:pPr>
        <w:pStyle w:val="c"/>
      </w:pPr>
      <w:r>
        <w:t xml:space="preserve">    &lt;sh:colItems count="3"&gt;</w:t>
      </w:r>
      <w:r>
        <w:br/>
      </w:r>
      <w:r>
        <w:t xml:space="preserve">      &lt;sh:i&gt;</w:t>
      </w:r>
      <w:r>
        <w:br/>
      </w:r>
      <w:r>
        <w:t xml:space="preserve">       &lt;sh:x/&gt;</w:t>
      </w:r>
      <w:r>
        <w:br/>
      </w:r>
      <w:r>
        <w:t xml:space="preserve">       &lt;sh:x/&gt;</w:t>
      </w:r>
      <w:r>
        <w:br/>
      </w:r>
      <w:r>
        <w:t xml:space="preserve">       &lt;sh:x </w:t>
      </w:r>
      <w:hyperlink r:id="rId50">
        <w:r>
          <w:rPr>
            <w:rStyle w:val="Hyperlink"/>
          </w:rPr>
          <w:t>v</w:t>
        </w:r>
      </w:hyperlink>
      <w:r>
        <w:t>="2"/&gt;</w:t>
      </w:r>
      <w:r>
        <w:br/>
      </w:r>
      <w:r>
        <w:t xml:space="preserve">     &lt;/sh:i&gt;</w:t>
      </w:r>
    </w:p>
    <w:p w:rsidRDefault="008B2896" w:rsidP="008B2896" w:rsidR="008B2896">
      <w:pPr>
        <w:pStyle w:val="c"/>
      </w:pPr>
      <w:r>
        <w:t xml:space="preserve">     &lt;sh:i </w:t>
      </w:r>
      <w:hyperlink r:id="rId49">
        <w:r>
          <w:rPr>
            <w:rStyle w:val="Hyperlink"/>
          </w:rPr>
          <w:t>r</w:t>
        </w:r>
      </w:hyperlink>
      <w:r>
        <w:t>="2"&gt;</w:t>
      </w:r>
      <w:r>
        <w:br/>
      </w:r>
      <w:r>
        <w:t xml:space="preserve">       &lt;sh:x </w:t>
      </w:r>
      <w:hyperlink r:id="rId50">
        <w:r>
          <w:rPr>
            <w:rStyle w:val="Hyperlink"/>
          </w:rPr>
          <w:t>v</w:t>
        </w:r>
      </w:hyperlink>
      <w:r>
        <w:t>="3"/&gt;</w:t>
      </w:r>
      <w:r>
        <w:br/>
      </w:r>
      <w:r>
        <w:t xml:space="preserve">     &lt;/sh:i&gt;</w:t>
      </w:r>
    </w:p>
    <w:p w:rsidRDefault="008B2896" w:rsidP="008B2896" w:rsidR="008B2896">
      <w:pPr>
        <w:pStyle w:val="c"/>
      </w:pPr>
      <w:r>
        <w:t xml:space="preserve">     &lt;sh:i </w:t>
      </w:r>
      <w:hyperlink r:id="rId47">
        <w:r>
          <w:rPr>
            <w:rStyle w:val="Hyperlink"/>
          </w:rPr>
          <w:t>t</w:t>
        </w:r>
      </w:hyperlink>
      <w:r>
        <w:t xml:space="preserve">="default" </w:t>
      </w:r>
      <w:hyperlink r:id="rId49">
        <w:r>
          <w:rPr>
            <w:rStyle w:val="Hyperlink"/>
          </w:rPr>
          <w:t>r</w:t>
        </w:r>
      </w:hyperlink>
      <w:r>
        <w:t>="1"&gt;</w:t>
      </w:r>
      <w:r>
        <w:br/>
      </w:r>
      <w:r>
        <w:t xml:space="preserve">       &lt;sh:x/&gt;</w:t>
      </w:r>
      <w:r>
        <w:br/>
      </w:r>
      <w:r>
        <w:t xml:space="preserve">     &lt;/sh:i&gt;</w:t>
      </w:r>
      <w:r>
        <w:br/>
      </w:r>
      <w:r>
        <w:t xml:space="preserve">  &lt;/sh:colItems&gt;</w:t>
      </w:r>
    </w:p>
    <w:p w:rsidRDefault="008B2896" w:rsidP="008B2896" w:rsidR="008B2896">
      <w:pPr>
        <w:pStyle w:val="c"/>
      </w:pPr>
      <w:r>
        <w:t xml:space="preserve">  &lt;sh:pageFields count="2"&gt;</w:t>
      </w:r>
      <w:r>
        <w:br/>
      </w:r>
      <w:r>
        <w:t xml:space="preserve">    &lt;sh:pageField fld="0" hier="0"/&gt;</w:t>
      </w:r>
      <w:r>
        <w:br/>
      </w:r>
      <w:r>
        <w:t xml:space="preserve">    &lt;sh:pageField fld="7" hier="0"/&gt;</w:t>
      </w:r>
      <w:r>
        <w:br/>
      </w:r>
      <w:r>
        <w:t xml:space="preserve">  &lt;/sh:pageFields&gt;</w:t>
      </w:r>
    </w:p>
    <w:p w:rsidRDefault="008B2896" w:rsidP="008B2896" w:rsidR="008B2896">
      <w:pPr>
        <w:pStyle w:val="c"/>
      </w:pPr>
      <w:r>
        <w:t xml:space="preserve">  &lt;sh:dataFields count="2"&gt;</w:t>
      </w:r>
      <w:r>
        <w:br/>
      </w:r>
      <w:r>
        <w:t xml:space="preserve">    &lt;sh:dataField name="Sum of Sales Amount" fld="25" baseField="0" </w:t>
      </w:r>
      <w:r>
        <w:br/>
      </w:r>
      <w:r>
        <w:t xml:space="preserve">      baseItem="0"/&gt;</w:t>
      </w:r>
      <w:r>
        <w:br/>
      </w:r>
      <w:r>
        <w:t xml:space="preserve">    &lt;sh:dataField name="Sum of Tax Amount" fld="26" baseField="0" baseItem="0"/&gt;</w:t>
      </w:r>
      <w:r>
        <w:br/>
      </w:r>
      <w:r>
        <w:t xml:space="preserve">  &lt;/sh:dataFields&gt;</w:t>
      </w:r>
    </w:p>
    <w:p w:rsidRDefault="008B2896" w:rsidP="008B2896" w:rsidR="008B2896">
      <w:pPr>
        <w:pStyle w:val="c"/>
      </w:pPr>
      <w:r>
        <w:t xml:space="preserve">  &lt;sh:conditionalFormats count="1"&gt;</w:t>
      </w:r>
      <w:r>
        <w:br/>
      </w:r>
      <w:r>
        <w:t xml:space="preserve">    &lt;sh:conditionalFormat priority="1"&gt;</w:t>
      </w:r>
      <w:r>
        <w:br/>
      </w:r>
      <w:r>
        <w:t xml:space="preserve">      &lt;sh:pivotAreas count="1"&gt;</w:t>
      </w:r>
      <w:r>
        <w:br/>
      </w:r>
      <w:r>
        <w:t xml:space="preserve">        &lt;sh:pivotArea type="data" collapsedLevelsAreSubtotals="1"&gt;</w:t>
      </w:r>
      <w:r>
        <w:br/>
      </w:r>
      <w:r>
        <w:t xml:space="preserve">          &lt;sh:references count="2"&gt;</w:t>
      </w:r>
      <w:r>
        <w:br/>
      </w:r>
      <w:r>
        <w:t xml:space="preserve">            &lt;sh:reference </w:t>
      </w:r>
      <w:hyperlink r:id="rId42">
        <w:r>
          <w:rPr>
            <w:rStyle w:val="Hyperlink"/>
          </w:rPr>
          <w:t>field</w:t>
        </w:r>
      </w:hyperlink>
      <w:r>
        <w:t>="14" count="1" selected="0"&gt;</w:t>
      </w:r>
      <w:r>
        <w:br/>
      </w:r>
      <w:r>
        <w:t xml:space="preserve">              &lt;sh:x </w:t>
      </w:r>
      <w:hyperlink r:id="rId50">
        <w:r>
          <w:rPr>
            <w:rStyle w:val="Hyperlink"/>
          </w:rPr>
          <w:t>v</w:t>
        </w:r>
      </w:hyperlink>
      <w:r>
        <w:t>="0"/&gt;</w:t>
      </w:r>
      <w:r>
        <w:br/>
      </w:r>
      <w:r>
        <w:t xml:space="preserve">            &lt;/sh:reference&gt;</w:t>
      </w:r>
    </w:p>
    <w:p w:rsidRDefault="008B2896" w:rsidP="008B2896" w:rsidR="008B2896">
      <w:pPr>
        <w:pStyle w:val="c"/>
      </w:pPr>
      <w:r>
        <w:t xml:space="preserve">            &lt;sh:reference </w:t>
      </w:r>
      <w:hyperlink r:id="rId42">
        <w:r>
          <w:rPr>
            <w:rStyle w:val="Hyperlink"/>
          </w:rPr>
          <w:t>field</w:t>
        </w:r>
      </w:hyperlink>
      <w:r>
        <w:t>="15" count="2" selected="0"&gt;</w:t>
      </w:r>
      <w:r>
        <w:br/>
      </w:r>
      <w:r>
        <w:t xml:space="preserve">              &lt;sh:x </w:t>
      </w:r>
      <w:hyperlink r:id="rId50">
        <w:r>
          <w:rPr>
            <w:rStyle w:val="Hyperlink"/>
          </w:rPr>
          <w:t>v</w:t>
        </w:r>
      </w:hyperlink>
      <w:r>
        <w:t>="2"/&gt;</w:t>
      </w:r>
      <w:r>
        <w:br/>
      </w:r>
      <w:r>
        <w:t xml:space="preserve">              &lt;sh:x </w:t>
      </w:r>
      <w:hyperlink r:id="rId50">
        <w:r>
          <w:rPr>
            <w:rStyle w:val="Hyperlink"/>
          </w:rPr>
          <w:t>v</w:t>
        </w:r>
      </w:hyperlink>
      <w:r>
        <w:t>="3"/&gt;</w:t>
      </w:r>
      <w:r>
        <w:br/>
      </w:r>
      <w:r>
        <w:t xml:space="preserve">            &lt;/sh:reference&gt;</w:t>
      </w:r>
    </w:p>
    <w:p w:rsidRDefault="008B2896" w:rsidP="008B2896" w:rsidR="008B2896">
      <w:pPr>
        <w:pStyle w:val="c"/>
      </w:pPr>
      <w:r>
        <w:t xml:space="preserve">          &lt;/sh:references&gt;</w:t>
      </w:r>
      <w:r>
        <w:br/>
      </w:r>
      <w:r>
        <w:t xml:space="preserve">        &lt;/sh:pivotArea&gt;</w:t>
      </w:r>
      <w:r>
        <w:br/>
      </w:r>
      <w:r>
        <w:t xml:space="preserve">      &lt;/sh:pivotAreas&gt;</w:t>
      </w:r>
      <w:r>
        <w:br/>
      </w:r>
      <w:r>
        <w:t xml:space="preserve">    &lt;/sh:conditionalFormat&gt;</w:t>
      </w:r>
      <w:r>
        <w:br/>
      </w:r>
      <w:r>
        <w:t xml:space="preserve">  &lt;/sh:conditionalFormats&gt;</w:t>
      </w:r>
    </w:p>
    <w:p w:rsidRDefault="008B2896" w:rsidP="008B2896" w:rsidR="008B2896">
      <w:pPr>
        <w:pStyle w:val="c"/>
      </w:pPr>
      <w:r>
        <w:t xml:space="preserve">  &lt;sh:pivotTableStyleInfo name="PivotStyleDark8" showRowHeaders="1"</w:t>
      </w:r>
      <w:r>
        <w:br/>
      </w:r>
      <w:r>
        <w:t xml:space="preserve">    showColHeaders="1" showRowStripes="0" showColStripes="0" </w:t>
      </w:r>
      <w:r>
        <w:br/>
      </w:r>
      <w:r>
        <w:t xml:space="preserve">    showLastColumn="1"/&gt;</w:t>
      </w:r>
      <w:r>
        <w:br/>
      </w:r>
      <w:r>
        <w:t>&lt;/sh:pivotTableDefinition&gt;</w:t>
      </w:r>
    </w:p>
    <w:p w:rsidRDefault="008B2896" w:rsidP="008B2896" w:rsidR="008B2896">
      <w:pPr>
        <w:rPr>
          <w:i/>
        </w:rPr>
      </w:pPr>
      <w:r>
        <w:t>end example</w:t>
      </w:r>
      <w:r>
        <w:t>]</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Root element of SpreadsheetML Pivot Table part</w:t>
            </w:r>
          </w:p>
        </w:tc>
      </w:tr>
    </w:tbl>
    <w:p w:rsidRDefault="008B2896" w:rsidP="008B2896" w:rsidR="008B2896"/>
    <w:tbl>
      <w:tblPr>
        <w:tblStyle w:val="ElementTable"/>
        <w:tblW w:type="pct" w:w="5000"/>
        <w:tblLook w:val="01E0" w:noVBand="0" w:noHBand="0" w:lastColumn="1" w:firstColumn="1" w:lastRow="1" w:firstRow="1"/>
      </w:tblPr>
      <w:tblGrid>
        <w:gridCol w:w="9134"/>
        <w:gridCol w:w="1176"/>
      </w:tblGrid>
      <w:tr w:rsidTr="002E5918" w:rsidR="008B2896">
        <w:trPr>
          <w:cnfStyle w:val="100000000000"/>
        </w:trPr>
        <w:tc>
          <w:tcPr>
            <w:tcW w:type="pct" w:w="4500"/>
          </w:tcPr>
          <w:p w:rsidRDefault="008B2896" w:rsidP="002E5918" w:rsidR="008B2896">
            <w:r>
              <w:t>Child Elements</w:t>
            </w:r>
          </w:p>
        </w:tc>
        <w:tc>
          <w:tcPr>
            <w:tcW w:type="pct" w:w="500"/>
          </w:tcPr>
          <w:p w:rsidRDefault="008B2896" w:rsidP="002E5918" w:rsidR="008B2896">
            <w:r>
              <w:t>Subclause</w:t>
            </w:r>
          </w:p>
        </w:tc>
      </w:tr>
      <w:tr w:rsidTr="002E5918" w:rsidR="008B2896">
        <w:tc>
          <w:tcPr>
            <w:tcW w:type="pct" w:w="4500"/>
          </w:tcPr>
          <w:p w:rsidRDefault="008B2896" w:rsidP="002E5918" w:rsidR="008B2896">
            <w:r>
              <w:t/>
            </w:r>
            <w:hyperlink r:id="rId51">
              <w:r>
                <w:rPr>
                  <w:rStyle w:val="Hyperlink"/>
                </w:rPr>
                <w:t>chartFormats</w:t>
              </w:r>
            </w:hyperlink>
            <w:r>
              <w:t/>
            </w:r>
            <w:r>
              <w:t xml:space="preserve"> (PivotChart Formats)</w:t>
            </w:r>
          </w:p>
        </w:tc>
        <w:tc>
          <w:tcPr>
            <w:tcW w:type="pct" w:w="500"/>
          </w:tcPr>
          <w:p w:rsidRDefault="008B2896" w:rsidP="002E5918" w:rsidR="008B2896">
            <w:r>
              <w:t>§</w:t>
            </w:r>
            <w:fldSimple w:instr="REF book6ed93b30-dfcb-4d18-81be-c78de9c3e8f2 \r \h">
              <w:r>
                <w:t>3.10.1.13</w:t>
              </w:r>
            </w:fldSimple>
          </w:p>
        </w:tc>
      </w:tr>
      <w:tr w:rsidTr="002E5918" w:rsidR="008B2896">
        <w:tc>
          <w:tcPr>
            <w:tcW w:type="pct" w:w="4500"/>
          </w:tcPr>
          <w:p w:rsidRDefault="008B2896" w:rsidP="002E5918" w:rsidR="008B2896">
            <w:r>
              <w:t/>
            </w:r>
            <w:hyperlink r:id="rId36">
              <w:r>
                <w:rPr>
                  <w:rStyle w:val="Hyperlink"/>
                </w:rPr>
                <w:t>colFields</w:t>
              </w:r>
            </w:hyperlink>
            <w:r>
              <w:t/>
            </w:r>
            <w:r>
              <w:t xml:space="preserve"> (Column Fields)</w:t>
            </w:r>
          </w:p>
        </w:tc>
        <w:tc>
          <w:tcPr>
            <w:tcW w:type="pct" w:w="500"/>
          </w:tcPr>
          <w:p w:rsidRDefault="008B2896" w:rsidP="002E5918" w:rsidR="008B2896">
            <w:r>
              <w:t>§</w:t>
            </w:r>
            <w:fldSimple w:instr="REF bookd6d8a972-6141-42d0-ba85-3f48046746ac \r \h">
              <w:r>
                <w:t>3.10.1.14</w:t>
              </w:r>
            </w:fldSimple>
          </w:p>
        </w:tc>
      </w:tr>
      <w:tr w:rsidTr="002E5918" w:rsidR="008B2896">
        <w:tc>
          <w:tcPr>
            <w:tcW w:type="pct" w:w="4500"/>
          </w:tcPr>
          <w:p w:rsidRDefault="008B2896" w:rsidP="002E5918" w:rsidR="008B2896">
            <w:r>
              <w:t/>
            </w:r>
            <w:hyperlink r:id="rId52">
              <w:r>
                <w:rPr>
                  <w:rStyle w:val="Hyperlink"/>
                </w:rPr>
                <w:t>colHierarchiesUsage</w:t>
              </w:r>
            </w:hyperlink>
            <w:r>
              <w:t/>
            </w:r>
            <w:r>
              <w:t xml:space="preserve"> (Column OLAP Hierarchy References)</w:t>
            </w:r>
          </w:p>
        </w:tc>
        <w:tc>
          <w:tcPr>
            <w:tcW w:type="pct" w:w="500"/>
          </w:tcPr>
          <w:p w:rsidRDefault="008B2896" w:rsidP="002E5918" w:rsidR="008B2896">
            <w:r>
              <w:t>§</w:t>
            </w:r>
            <w:fldSimple w:instr="REF book6dbecad6-5ff0-4519-9527-f07fff4e5a61 \r \h">
              <w:r>
                <w:t>3.10.1.15</w:t>
              </w:r>
            </w:fldSimple>
          </w:p>
        </w:tc>
      </w:tr>
      <w:tr w:rsidTr="002E5918" w:rsidR="008B2896">
        <w:tc>
          <w:tcPr>
            <w:tcW w:type="pct" w:w="4500"/>
          </w:tcPr>
          <w:p w:rsidRDefault="008B2896" w:rsidP="002E5918" w:rsidR="008B2896">
            <w:r>
              <w:t/>
            </w:r>
            <w:hyperlink r:id="rId37">
              <w:r>
                <w:rPr>
                  <w:rStyle w:val="Hyperlink"/>
                </w:rPr>
                <w:t>colItems</w:t>
              </w:r>
            </w:hyperlink>
            <w:r>
              <w:t/>
            </w:r>
            <w:r>
              <w:t xml:space="preserve"> (Column Items)</w:t>
            </w:r>
          </w:p>
        </w:tc>
        <w:tc>
          <w:tcPr>
            <w:tcW w:type="pct" w:w="500"/>
          </w:tcPr>
          <w:p w:rsidRDefault="008B2896" w:rsidP="002E5918" w:rsidR="008B2896">
            <w:r>
              <w:t>§</w:t>
            </w:r>
            <w:fldSimple w:instr="REF book43435999-a05e-489c-9ae8-c7e94f124ef6 \r \h">
              <w:r>
                <w:t>3.10.1.17</w:t>
              </w:r>
            </w:fldSimple>
          </w:p>
        </w:tc>
      </w:tr>
      <w:tr w:rsidTr="002E5918" w:rsidR="008B2896">
        <w:tc>
          <w:tcPr>
            <w:tcW w:type="pct" w:w="4500"/>
          </w:tcPr>
          <w:p w:rsidRDefault="008B2896" w:rsidP="002E5918" w:rsidR="008B2896">
            <w:r>
              <w:t/>
            </w:r>
            <w:hyperlink r:id="rId40">
              <w:r>
                <w:rPr>
                  <w:rStyle w:val="Hyperlink"/>
                </w:rPr>
                <w:t>conditionalFormats</w:t>
              </w:r>
            </w:hyperlink>
            <w:r>
              <w:t/>
            </w:r>
            <w:r>
              <w:t xml:space="preserve"> (Conditional Formats)</w:t>
            </w:r>
          </w:p>
        </w:tc>
        <w:tc>
          <w:tcPr>
            <w:tcW w:type="pct" w:w="500"/>
          </w:tcPr>
          <w:p w:rsidRDefault="008B2896" w:rsidP="002E5918" w:rsidR="008B2896">
            <w:r>
              <w:t>§</w:t>
            </w:r>
            <w:fldSimple w:instr="REF book186f21d6-dc74-4bc9-a8ab-99fa9ff8f7fc \r \h">
              <w:r>
                <w:t>3.10.1.19</w:t>
              </w:r>
            </w:fldSimple>
          </w:p>
        </w:tc>
      </w:tr>
      <w:tr w:rsidTr="002E5918" w:rsidR="008B2896">
        <w:tc>
          <w:tcPr>
            <w:tcW w:type="pct" w:w="4500"/>
          </w:tcPr>
          <w:p w:rsidRDefault="008B2896" w:rsidP="002E5918" w:rsidR="008B2896">
            <w:r>
              <w:t/>
            </w:r>
            <w:hyperlink r:id="rId39">
              <w:r>
                <w:rPr>
                  <w:rStyle w:val="Hyperlink"/>
                </w:rPr>
                <w:t>dataFields</w:t>
              </w:r>
            </w:hyperlink>
            <w:r>
              <w:t/>
            </w:r>
            <w:r>
              <w:t xml:space="preserve"> (Data Fields)</w:t>
            </w:r>
          </w:p>
        </w:tc>
        <w:tc>
          <w:tcPr>
            <w:tcW w:type="pct" w:w="500"/>
          </w:tcPr>
          <w:p w:rsidRDefault="008B2896" w:rsidP="002E5918" w:rsidR="008B2896">
            <w:r>
              <w:t>§</w:t>
            </w:r>
            <w:fldSimple w:instr="REF book081213b0-fcf9-46ff-b2fc-8997fc941cda \r \h">
              <w:r>
                <w:t>3.10.1.23</w:t>
              </w:r>
            </w:fldSimple>
          </w:p>
        </w:tc>
      </w:tr>
      <w:tr w:rsidTr="002E5918" w:rsidR="008B2896">
        <w:tc>
          <w:tcPr>
            <w:tcW w:type="pct" w:w="4500"/>
          </w:tcPr>
          <w:p w:rsidRDefault="008B2896" w:rsidP="002E5918" w:rsidR="008B2896">
            <w:r>
              <w:t/>
            </w:r>
            <w:hyperlink r:id="rId53">
              <w:r>
                <w:rPr>
                  <w:rStyle w:val="Hyperlink"/>
                </w:rPr>
                <w:t>extLst</w:t>
              </w:r>
            </w:hyperlink>
            <w:r>
              <w:t/>
            </w:r>
            <w:r>
              <w:t xml:space="preserve"> (Future Feature Data Storage Area)</w:t>
            </w:r>
          </w:p>
        </w:tc>
        <w:tc>
          <w:tcPr>
            <w:tcW w:type="pct" w:w="500"/>
          </w:tcPr>
          <w:p w:rsidRDefault="008B2896" w:rsidP="002E5918" w:rsidR="008B2896">
            <w:r>
              <w:t>§</w:t>
            </w:r>
            <w:fldSimple w:instr="REF bookd8b83fed-a43e-4ac7-8bab-09d4d95f2086 \r \h">
              <w:r>
                <w:t>3.2.10</w:t>
              </w:r>
            </w:fldSimple>
          </w:p>
        </w:tc>
      </w:tr>
      <w:tr w:rsidTr="002E5918" w:rsidR="008B2896">
        <w:tc>
          <w:tcPr>
            <w:tcW w:type="pct" w:w="4500"/>
          </w:tcPr>
          <w:p w:rsidRDefault="008B2896" w:rsidP="002E5918" w:rsidR="008B2896">
            <w:r>
              <w:t/>
            </w:r>
            <w:hyperlink r:id="rId54">
              <w:r>
                <w:rPr>
                  <w:rStyle w:val="Hyperlink"/>
                </w:rPr>
                <w:t>filters</w:t>
              </w:r>
            </w:hyperlink>
            <w:r>
              <w:t/>
            </w:r>
            <w:r>
              <w:t xml:space="preserve"> (Filters)</w:t>
            </w:r>
          </w:p>
        </w:tc>
        <w:tc>
          <w:tcPr>
            <w:tcW w:type="pct" w:w="500"/>
          </w:tcPr>
          <w:p w:rsidRDefault="008B2896" w:rsidP="002E5918" w:rsidR="008B2896">
            <w:r>
              <w:t>§</w:t>
            </w:r>
            <w:fldSimple w:instr="REF bookcfef87c4-cb54-4ea0-8129-cb3870101752 \r \h">
              <w:r>
                <w:t>3.10.1.34</w:t>
              </w:r>
            </w:fldSimple>
          </w:p>
        </w:tc>
      </w:tr>
      <w:tr w:rsidTr="002E5918" w:rsidR="008B2896">
        <w:tc>
          <w:tcPr>
            <w:tcW w:type="pct" w:w="4500"/>
          </w:tcPr>
          <w:p w:rsidRDefault="008B2896" w:rsidP="002E5918" w:rsidR="008B2896">
            <w:r>
              <w:t/>
            </w:r>
            <w:hyperlink r:id="rId55">
              <w:r>
                <w:rPr>
                  <w:rStyle w:val="Hyperlink"/>
                </w:rPr>
                <w:t>formats</w:t>
              </w:r>
            </w:hyperlink>
            <w:r>
              <w:t/>
            </w:r>
            <w:r>
              <w:t xml:space="preserve"> (PivotTable Formats)</w:t>
            </w:r>
          </w:p>
        </w:tc>
        <w:tc>
          <w:tcPr>
            <w:tcW w:type="pct" w:w="500"/>
          </w:tcPr>
          <w:p w:rsidRDefault="008B2896" w:rsidP="002E5918" w:rsidR="008B2896">
            <w:r>
              <w:t>§</w:t>
            </w:r>
            <w:fldSimple w:instr="REF bookdaa9af00-7446-4e89-8376-7a4528ad66ae \r \h">
              <w:r>
                <w:t>3.10.1.36</w:t>
              </w:r>
            </w:fldSimple>
          </w:p>
        </w:tc>
      </w:tr>
      <w:tr w:rsidTr="002E5918" w:rsidR="008B2896">
        <w:tc>
          <w:tcPr>
            <w:tcW w:type="pct" w:w="4500"/>
          </w:tcPr>
          <w:p w:rsidRDefault="008B2896" w:rsidP="002E5918" w:rsidR="008B2896">
            <w:r>
              <w:t/>
            </w:r>
            <w:hyperlink r:id="rId32">
              <w:r>
                <w:rPr>
                  <w:rStyle w:val="Hyperlink"/>
                </w:rPr>
                <w:t>location</w:t>
              </w:r>
            </w:hyperlink>
            <w:r>
              <w:t/>
            </w:r>
            <w:r>
              <w:t xml:space="preserve"> (PivotTable Location)</w:t>
            </w:r>
          </w:p>
        </w:tc>
        <w:tc>
          <w:tcPr>
            <w:tcW w:type="pct" w:w="500"/>
          </w:tcPr>
          <w:p w:rsidRDefault="008B2896" w:rsidP="002E5918" w:rsidR="008B2896">
            <w:r>
              <w:t>§</w:t>
            </w:r>
            <w:fldSimple w:instr="REF bookc5af4f6e-b930-420b-b4b0-0f1b89198ac4 \r \h">
              <w:r>
                <w:t>3.10.1.49</w:t>
              </w:r>
            </w:fldSimple>
          </w:p>
        </w:tc>
      </w:tr>
      <w:tr w:rsidTr="002E5918" w:rsidR="008B2896">
        <w:tc>
          <w:tcPr>
            <w:tcW w:type="pct" w:w="4500"/>
          </w:tcPr>
          <w:p w:rsidRDefault="008B2896" w:rsidP="002E5918" w:rsidR="008B2896">
            <w:r>
              <w:t/>
            </w:r>
            <w:hyperlink r:id="rId38">
              <w:r>
                <w:rPr>
                  <w:rStyle w:val="Hyperlink"/>
                </w:rPr>
                <w:t>pageFields</w:t>
              </w:r>
            </w:hyperlink>
            <w:r>
              <w:t/>
            </w:r>
            <w:r>
              <w:t xml:space="preserve"> (Page Field Items)</w:t>
            </w:r>
          </w:p>
        </w:tc>
        <w:tc>
          <w:tcPr>
            <w:tcW w:type="pct" w:w="500"/>
          </w:tcPr>
          <w:p w:rsidRDefault="008B2896" w:rsidP="002E5918" w:rsidR="008B2896">
            <w:r>
              <w:t>§</w:t>
            </w:r>
            <w:fldSimple w:instr="REF book3d981943-df4d-4e5d-8af7-062cb71b21bb \r \h">
              <w:r>
                <w:t>3.10.1.63</w:t>
              </w:r>
            </w:fldSimple>
          </w:p>
        </w:tc>
      </w:tr>
      <w:tr w:rsidTr="002E5918" w:rsidR="008B2896">
        <w:tc>
          <w:tcPr>
            <w:tcW w:type="pct" w:w="4500"/>
          </w:tcPr>
          <w:p w:rsidRDefault="008B2896" w:rsidP="002E5918" w:rsidR="008B2896">
            <w:r>
              <w:t/>
            </w:r>
            <w:hyperlink r:id="rId33">
              <w:r>
                <w:rPr>
                  <w:rStyle w:val="Hyperlink"/>
                </w:rPr>
                <w:t>pivotFields</w:t>
              </w:r>
            </w:hyperlink>
            <w:r>
              <w:t/>
            </w:r>
            <w:r>
              <w:t xml:space="preserve"> (PivotTable Fields)</w:t>
            </w:r>
          </w:p>
        </w:tc>
        <w:tc>
          <w:tcPr>
            <w:tcW w:type="pct" w:w="500"/>
          </w:tcPr>
          <w:p w:rsidRDefault="008B2896" w:rsidP="002E5918" w:rsidR="008B2896">
            <w:r>
              <w:t>§</w:t>
            </w:r>
            <w:fldSimple w:instr="REF booka7219ce6-9f5c-4830-b1d0-bf34f7760e44 \r \h">
              <w:r>
                <w:t>3.10.1.70</w:t>
              </w:r>
            </w:fldSimple>
          </w:p>
        </w:tc>
      </w:tr>
      <w:tr w:rsidTr="002E5918" w:rsidR="008B2896">
        <w:tc>
          <w:tcPr>
            <w:tcW w:type="pct" w:w="4500"/>
          </w:tcPr>
          <w:p w:rsidRDefault="008B2896" w:rsidP="002E5918" w:rsidR="008B2896">
            <w:r>
              <w:t/>
            </w:r>
            <w:hyperlink r:id="rId56">
              <w:r>
                <w:rPr>
                  <w:rStyle w:val="Hyperlink"/>
                </w:rPr>
                <w:t>pivotHierarchies</w:t>
              </w:r>
            </w:hyperlink>
            <w:r>
              <w:t/>
            </w:r>
            <w:r>
              <w:t xml:space="preserve"> (PivotTable OLAP Hierarchies)</w:t>
            </w:r>
          </w:p>
        </w:tc>
        <w:tc>
          <w:tcPr>
            <w:tcW w:type="pct" w:w="500"/>
          </w:tcPr>
          <w:p w:rsidRDefault="008B2896" w:rsidP="002E5918" w:rsidR="008B2896">
            <w:r>
              <w:t>§</w:t>
            </w:r>
            <w:fldSimple w:instr="REF bookb7318c0e-b102-410d-baf0-a2496697ec96 \r \h">
              <w:r>
                <w:t>3.10.1.71</w:t>
              </w:r>
            </w:fldSimple>
          </w:p>
        </w:tc>
      </w:tr>
      <w:tr w:rsidTr="002E5918" w:rsidR="008B2896">
        <w:tc>
          <w:tcPr>
            <w:tcW w:type="pct" w:w="4500"/>
          </w:tcPr>
          <w:p w:rsidRDefault="008B2896" w:rsidP="002E5918" w:rsidR="008B2896">
            <w:r>
              <w:t/>
            </w:r>
            <w:hyperlink r:id="rId41">
              <w:r>
                <w:rPr>
                  <w:rStyle w:val="Hyperlink"/>
                </w:rPr>
                <w:t>pivotTableStyleInfo</w:t>
              </w:r>
            </w:hyperlink>
            <w:r>
              <w:t/>
            </w:r>
            <w:r>
              <w:t xml:space="preserve"> (PivotTable Style)</w:t>
            </w:r>
          </w:p>
        </w:tc>
        <w:tc>
          <w:tcPr>
            <w:tcW w:type="pct" w:w="500"/>
          </w:tcPr>
          <w:p w:rsidRDefault="008B2896" w:rsidP="002E5918" w:rsidR="008B2896">
            <w:r>
              <w:t>§</w:t>
            </w:r>
            <w:fldSimple w:instr="REF book287c10cd-c87f-403d-93a3-fcefdcab6347 \r \h">
              <w:r>
                <w:t>3.10.1.74</w:t>
              </w:r>
            </w:fldSimple>
          </w:p>
        </w:tc>
      </w:tr>
      <w:tr w:rsidTr="002E5918" w:rsidR="008B2896">
        <w:tc>
          <w:tcPr>
            <w:tcW w:type="pct" w:w="4500"/>
          </w:tcPr>
          <w:p w:rsidRDefault="008B2896" w:rsidP="002E5918" w:rsidR="008B2896">
            <w:r>
              <w:t/>
            </w:r>
            <w:hyperlink r:id="rId34">
              <w:r>
                <w:rPr>
                  <w:rStyle w:val="Hyperlink"/>
                </w:rPr>
                <w:t>rowFields</w:t>
              </w:r>
            </w:hyperlink>
            <w:r>
              <w:t/>
            </w:r>
            <w:r>
              <w:t xml:space="preserve"> (Row Fields)</w:t>
            </w:r>
          </w:p>
        </w:tc>
        <w:tc>
          <w:tcPr>
            <w:tcW w:type="pct" w:w="500"/>
          </w:tcPr>
          <w:p w:rsidRDefault="008B2896" w:rsidP="002E5918" w:rsidR="008B2896">
            <w:r>
              <w:t>§</w:t>
            </w:r>
            <w:fldSimple w:instr="REF book3aea7f92-70fd-431a-bfd9-7404cf1de563 \r \h">
              <w:r>
                <w:t>3.10.1.81</w:t>
              </w:r>
            </w:fldSimple>
          </w:p>
        </w:tc>
      </w:tr>
      <w:tr w:rsidTr="002E5918" w:rsidR="008B2896">
        <w:tc>
          <w:tcPr>
            <w:tcW w:type="pct" w:w="4500"/>
          </w:tcPr>
          <w:p w:rsidRDefault="008B2896" w:rsidP="002E5918" w:rsidR="008B2896">
            <w:r>
              <w:t/>
            </w:r>
            <w:hyperlink r:id="rId57">
              <w:r>
                <w:rPr>
                  <w:rStyle w:val="Hyperlink"/>
                </w:rPr>
                <w:t>rowHierarchiesUsage</w:t>
              </w:r>
            </w:hyperlink>
            <w:r>
              <w:t/>
            </w:r>
            <w:r>
              <w:t xml:space="preserve"> (Row OLAP Hierarchy References)</w:t>
            </w:r>
          </w:p>
        </w:tc>
        <w:tc>
          <w:tcPr>
            <w:tcW w:type="pct" w:w="500"/>
          </w:tcPr>
          <w:p w:rsidRDefault="008B2896" w:rsidP="002E5918" w:rsidR="008B2896">
            <w:r>
              <w:t>§</w:t>
            </w:r>
            <w:fldSimple w:instr="REF book4a25de8a-2ca0-4b1f-bb36-fe91c59e5b72 \r \h">
              <w:r>
                <w:t>3.10.1.82</w:t>
              </w:r>
            </w:fldSimple>
          </w:p>
        </w:tc>
      </w:tr>
      <w:tr w:rsidTr="002E5918" w:rsidR="008B2896">
        <w:tc>
          <w:tcPr>
            <w:tcW w:type="pct" w:w="4500"/>
          </w:tcPr>
          <w:p w:rsidRDefault="008B2896" w:rsidP="002E5918" w:rsidR="008B2896">
            <w:r>
              <w:t/>
            </w:r>
            <w:hyperlink r:id="rId35">
              <w:r>
                <w:rPr>
                  <w:rStyle w:val="Hyperlink"/>
                </w:rPr>
                <w:t>rowItems</w:t>
              </w:r>
            </w:hyperlink>
            <w:r>
              <w:t/>
            </w:r>
            <w:r>
              <w:t xml:space="preserve"> (Row Items)</w:t>
            </w:r>
          </w:p>
        </w:tc>
        <w:tc>
          <w:tcPr>
            <w:tcW w:type="pct" w:w="500"/>
          </w:tcPr>
          <w:p w:rsidRDefault="008B2896" w:rsidP="002E5918" w:rsidR="008B2896">
            <w:r>
              <w:t>§</w:t>
            </w:r>
            <w:fldSimple w:instr="REF bookd10c3c9a-e6e1-4a81-a73a-df33b29bb8fb \r \h">
              <w:r>
                <w:t>3.10.1.84</w:t>
              </w:r>
            </w:fldSimple>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applyAlignmentFormats</w:t>
            </w:r>
            <w:r>
              <w:t xml:space="preserve"> (Apply Alignment Formats)</w:t>
            </w:r>
          </w:p>
        </w:tc>
        <w:tc>
          <w:tcPr>
            <w:tcW w:type="pct" w:w="4000"/>
          </w:tcPr>
          <w:p w:rsidRDefault="008B2896" w:rsidP="002E5918" w:rsidR="008B2896">
            <w:r>
              <w:t xml:space="preserve">If </w:t>
            </w:r>
            <w:r>
              <w:t>true</w:t>
            </w:r>
            <w:r>
              <w:t xml:space="preserve"> apply legacy </w:t>
            </w:r>
            <w:hyperlink r:id="rId58">
              <w:r>
                <w:rPr>
                  <w:rStyle w:val="Hyperlink"/>
                </w:rPr>
                <w:t>table</w:t>
              </w:r>
            </w:hyperlink>
            <w:r>
              <w:t xml:space="preserve"> autoformat </w:t>
            </w:r>
            <w:hyperlink r:id="rId59">
              <w:r>
                <w:rPr>
                  <w:rStyle w:val="Hyperlink"/>
                </w:rPr>
                <w:t>alignment</w:t>
              </w:r>
            </w:hyperlink>
            <w:r>
              <w:t xml:space="preserve"> properties.</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applyBorderFormats</w:t>
            </w:r>
            <w:r>
              <w:t xml:space="preserve"> (Apply Border Formats)</w:t>
            </w:r>
          </w:p>
        </w:tc>
        <w:tc>
          <w:tcPr>
            <w:tcW w:type="pct" w:w="4000"/>
          </w:tcPr>
          <w:p w:rsidRDefault="008B2896" w:rsidP="002E5918" w:rsidR="008B2896">
            <w:r>
              <w:t xml:space="preserve">If </w:t>
            </w:r>
            <w:r>
              <w:t>true</w:t>
            </w:r>
            <w:r>
              <w:t xml:space="preserve"> apply legacy </w:t>
            </w:r>
            <w:hyperlink r:id="rId58">
              <w:r>
                <w:rPr>
                  <w:rStyle w:val="Hyperlink"/>
                </w:rPr>
                <w:t>table</w:t>
              </w:r>
            </w:hyperlink>
            <w:r>
              <w:t xml:space="preserve"> autoformat </w:t>
            </w:r>
            <w:hyperlink r:id="rId61">
              <w:r>
                <w:rPr>
                  <w:rStyle w:val="Hyperlink"/>
                </w:rPr>
                <w:t>border</w:t>
              </w:r>
            </w:hyperlink>
            <w:r>
              <w:t xml:space="preserve"> properties.</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applyFontFormats</w:t>
            </w:r>
            <w:r>
              <w:t xml:space="preserve"> (Apply Font Formats)</w:t>
            </w:r>
          </w:p>
        </w:tc>
        <w:tc>
          <w:tcPr>
            <w:tcW w:type="pct" w:w="4000"/>
          </w:tcPr>
          <w:p w:rsidRDefault="008B2896" w:rsidP="002E5918" w:rsidR="008B2896">
            <w:r>
              <w:t xml:space="preserve">If </w:t>
            </w:r>
            <w:r>
              <w:t>true</w:t>
            </w:r>
            <w:r>
              <w:t xml:space="preserve"> apply legacy </w:t>
            </w:r>
            <w:hyperlink r:id="rId58">
              <w:r>
                <w:rPr>
                  <w:rStyle w:val="Hyperlink"/>
                </w:rPr>
                <w:t>table</w:t>
              </w:r>
            </w:hyperlink>
            <w:r>
              <w:t xml:space="preserve"> autoformat font properties.</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applyNumberFormats</w:t>
            </w:r>
            <w:r>
              <w:t xml:space="preserve"> (Apply Number Formats)</w:t>
            </w:r>
          </w:p>
        </w:tc>
        <w:tc>
          <w:tcPr>
            <w:tcW w:type="pct" w:w="4000"/>
          </w:tcPr>
          <w:p w:rsidRDefault="008B2896" w:rsidP="002E5918" w:rsidR="008B2896">
            <w:r>
              <w:t xml:space="preserve">If </w:t>
            </w:r>
            <w:r>
              <w:t>true</w:t>
            </w:r>
            <w:r>
              <w:t xml:space="preserve"> apply legacy </w:t>
            </w:r>
            <w:hyperlink r:id="rId58">
              <w:r>
                <w:rPr>
                  <w:rStyle w:val="Hyperlink"/>
                </w:rPr>
                <w:t>table</w:t>
              </w:r>
            </w:hyperlink>
            <w:r>
              <w:t xml:space="preserve"> autoformat number </w:t>
            </w:r>
            <w:hyperlink r:id="rId62">
              <w:r>
                <w:rPr>
                  <w:rStyle w:val="Hyperlink"/>
                </w:rPr>
                <w:t>format</w:t>
              </w:r>
            </w:hyperlink>
            <w:r>
              <w:t xml:space="preserve"> properties.</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applyPatternFormats</w:t>
            </w:r>
            <w:r>
              <w:t xml:space="preserve"> (Apply Pattern Formats)</w:t>
            </w:r>
          </w:p>
        </w:tc>
        <w:tc>
          <w:tcPr>
            <w:tcW w:type="pct" w:w="4000"/>
          </w:tcPr>
          <w:p w:rsidRDefault="008B2896" w:rsidP="002E5918" w:rsidR="008B2896">
            <w:r>
              <w:t xml:space="preserve">If </w:t>
            </w:r>
            <w:r>
              <w:t>true</w:t>
            </w:r>
            <w:r>
              <w:t xml:space="preserve"> apply legacy </w:t>
            </w:r>
            <w:hyperlink r:id="rId58">
              <w:r>
                <w:rPr>
                  <w:rStyle w:val="Hyperlink"/>
                </w:rPr>
                <w:t>table</w:t>
              </w:r>
            </w:hyperlink>
            <w:r>
              <w:t xml:space="preserve"> autoformat pattern properties.</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applyWidthHeightFormats</w:t>
            </w:r>
            <w:r>
              <w:t xml:space="preserve"> (Apply Width / Height Formats)</w:t>
            </w:r>
          </w:p>
        </w:tc>
        <w:tc>
          <w:tcPr>
            <w:tcW w:type="pct" w:w="4000"/>
          </w:tcPr>
          <w:p w:rsidRDefault="008B2896" w:rsidP="002E5918" w:rsidR="008B2896">
            <w:r>
              <w:t xml:space="preserve">If </w:t>
            </w:r>
            <w:r>
              <w:t>true</w:t>
            </w:r>
            <w:r>
              <w:t xml:space="preserve"> apply legacy </w:t>
            </w:r>
            <w:hyperlink r:id="rId58">
              <w:r>
                <w:rPr>
                  <w:rStyle w:val="Hyperlink"/>
                </w:rPr>
                <w:t>table</w:t>
              </w:r>
            </w:hyperlink>
            <w:r>
              <w:t xml:space="preserve"> autoformat width/height properties.</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asteriskTotals</w:t>
            </w:r>
            <w:r>
              <w:t xml:space="preserve"> (Asterisk Totals)</w:t>
            </w:r>
          </w:p>
        </w:tc>
        <w:tc>
          <w:tcPr>
            <w:tcW w:type="pct" w:w="4000"/>
          </w:tcPr>
          <w:p w:rsidRDefault="008B2896" w:rsidP="002E5918" w:rsidR="008B2896">
            <w:r>
              <w:t xml:space="preserve">Specifies a boolean value that indicates whether an asterisks should be displayed in subtotals and totals when visual totals are not used in OLAP -based PivotTables.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an asterisks will be displayed in subtotals and totals for OLAP PivotTables when visual tools are not available.</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an asterisk will not be displayed. This attribute depends on the implementation and availability of visual tools in the application user interface.</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autoFormatId</w:t>
            </w:r>
            <w:r>
              <w:t xml:space="preserve"> (Auto Format Id)</w:t>
            </w:r>
          </w:p>
        </w:tc>
        <w:tc>
          <w:tcPr>
            <w:tcW w:type="pct" w:w="4000"/>
          </w:tcPr>
          <w:p w:rsidRDefault="008B2896" w:rsidP="002E5918" w:rsidR="008B2896">
            <w:r>
              <w:t xml:space="preserve">Identifies which legacy </w:t>
            </w:r>
            <w:hyperlink r:id="rId58">
              <w:r>
                <w:rPr>
                  <w:rStyle w:val="Hyperlink"/>
                </w:rPr>
                <w:t>table</w:t>
              </w:r>
            </w:hyperlink>
            <w:r>
              <w:t xml:space="preserve"> autoformat to apply.</w:t>
            </w:r>
          </w:p>
          <w:p w:rsidRDefault="008B2896" w:rsidP="002E5918" w:rsidR="008B2896"/>
          <w:p w:rsidRDefault="008B2896" w:rsidP="002E5918" w:rsidR="008B2896">
            <w:r>
              <w:t xml:space="preserve">Here are representations of the supported </w:t>
            </w:r>
            <w:hyperlink r:id="rId58">
              <w:r>
                <w:rPr>
                  <w:rStyle w:val="Hyperlink"/>
                </w:rPr>
                <w:t>table</w:t>
              </w:r>
            </w:hyperlink>
            <w:r>
              <w:t xml:space="preserve"> autoformats:</w:t>
            </w:r>
          </w:p>
          <w:p w:rsidRDefault="008B2896" w:rsidP="002E5918" w:rsidR="008B2896"/>
          <w:tbl>
            <w:tblPr>
              <w:tblStyle w:val="TableGrid"/>
              <w:tblW w:type="dxa" w:w="5941"/>
              <w:tblLayout w:type="fixed"/>
              <w:tblLook w:val="04A0" w:noVBand="1" w:noHBand="0" w:lastColumn="0" w:firstColumn="1" w:lastRow="0" w:firstRow="1"/>
            </w:tblPr>
            <w:tblGrid>
              <w:gridCol w:w="2970"/>
              <w:gridCol w:w="2971"/>
            </w:tblGrid>
            <w:tr w:rsidTr="002E5918" w:rsidR="008B2896">
              <w:tc>
                <w:tcPr>
                  <w:tcW w:type="dxa" w:w="2970"/>
                </w:tcPr>
                <w:p w:rsidRDefault="008B2896" w:rsidP="002E5918" w:rsidR="008B2896">
                  <w:r>
                    <w:t>autoFormatId</w:t>
                  </w:r>
                </w:p>
              </w:tc>
              <w:tc>
                <w:tcPr>
                  <w:tcW w:type="dxa" w:w="2971"/>
                </w:tcPr>
                <w:p w:rsidRDefault="008B2896" w:rsidP="002E5918" w:rsidR="008B2896">
                  <w:r>
                    <w:t>Description</w:t>
                  </w:r>
                </w:p>
              </w:tc>
            </w:tr>
            <w:tr w:rsidTr="002E5918" w:rsidR="008B2896">
              <w:tc>
                <w:tcPr>
                  <w:tcW w:type="dxa" w:w="2970"/>
                </w:tcPr>
                <w:p w:rsidRDefault="008B2896" w:rsidP="002E5918" w:rsidR="008B2896">
                  <w:r>
                    <w:t>0</w:t>
                  </w:r>
                </w:p>
              </w:tc>
              <w:tc>
                <w:tcPr>
                  <w:tcW w:type="dxa" w:w="2971"/>
                </w:tcPr>
                <w:p w:rsidRDefault="008B2896" w:rsidP="002E5918" w:rsidR="008B2896">
                  <w:r>
                    <w:drawing>
                      <wp:inline distR="0" distL="0" distB="0" distT="0">
                        <wp:extent cy="847725" cx="1619250"/>
                        <wp:effectExtent b="0" r="0" t="0" l="0"/>
                        <wp:docPr name="Picture 1" id="82891"/>
                        <wp:cNvGraphicFramePr>
                          <a:graphicFrameLocks noChangeAspect="true"/>
                        </wp:cNvGraphicFramePr>
                        <a:graphic>
                          <a:graphicData uri="http://schemas.openxmlformats.org/drawingml/2006/picture">
                            <pic:pic>
                              <pic:nvPicPr>
                                <pic:cNvPr name="Picture 1" id="0"/>
                                <pic:cNvPicPr>
                                  <a:picLocks noChangeArrowheads="true" noChangeAspect="true"/>
                                </pic:cNvPicPr>
                              </pic:nvPicPr>
                              <pic:blipFill>
                                <a:blip r:embed="rId13"/>
                                <a:srcRect/>
                                <a:stretch>
                                  <a:fillRect/>
                                </a:stretch>
                              </pic:blipFill>
                              <pic:spPr bwMode="auto">
                                <a:xfrm>
                                  <a:off y="0" x="0"/>
                                  <a:ext cy="847725" cx="1619250"/>
                                </a:xfrm>
                                <a:prstGeom prst="rect">
                                  <a:avLst/>
                                </a:prstGeom>
                                <a:noFill/>
                                <a:ln algn="ctr" cmpd="sng" cap="flat" w="9525">
                                  <a:noFill/>
                                  <a:prstDash val="solid"/>
                                  <a:miter lim="800000"/>
                                  <a:headEnd len="med" w="med" type="none"/>
                                  <a:tailEnd len="med" w="med" type="none"/>
                                </a:ln>
                                <a:effectLst/>
                              </pic:spPr>
                            </pic:pic>
                          </a:graphicData>
                        </a:graphic>
                      </wp:inline>
                    </w:drawing>
                  </w:r>
                </w:p>
              </w:tc>
            </w:tr>
            <w:tr w:rsidTr="002E5918" w:rsidR="008B2896">
              <w:tc>
                <w:tcPr>
                  <w:tcW w:type="dxa" w:w="2970"/>
                </w:tcPr>
                <w:p w:rsidRDefault="008B2896" w:rsidP="002E5918" w:rsidR="008B2896">
                  <w:r>
                    <w:t>1</w:t>
                  </w:r>
                </w:p>
              </w:tc>
              <w:tc>
                <w:tcPr>
                  <w:tcW w:type="dxa" w:w="2971"/>
                </w:tcPr>
                <w:p w:rsidRDefault="008B2896" w:rsidP="002E5918" w:rsidR="008B2896">
                  <w:r>
                    <w:drawing>
                      <wp:inline distR="0" distL="0" distB="0" distT="0">
                        <wp:extent cy="847725" cx="1619250"/>
                        <wp:effectExtent b="0" r="0" t="0" l="0"/>
                        <wp:docPr name="Picture 2" id="9493"/>
                        <wp:cNvGraphicFramePr>
                          <a:graphicFrameLocks noChangeAspect="true"/>
                        </wp:cNvGraphicFramePr>
                        <a:graphic>
                          <a:graphicData uri="http://schemas.openxmlformats.org/drawingml/2006/picture">
                            <pic:pic>
                              <pic:nvPicPr>
                                <pic:cNvPr name="Picture 2" id="0"/>
                                <pic:cNvPicPr>
                                  <a:picLocks noChangeArrowheads="true" noChangeAspect="true"/>
                                </pic:cNvPicPr>
                              </pic:nvPicPr>
                              <pic:blipFill>
                                <a:blip r:embed="rId14"/>
                                <a:srcRect/>
                                <a:stretch>
                                  <a:fillRect/>
                                </a:stretch>
                              </pic:blipFill>
                              <pic:spPr bwMode="auto">
                                <a:xfrm>
                                  <a:off y="0" x="0"/>
                                  <a:ext cy="847725" cx="1619250"/>
                                </a:xfrm>
                                <a:prstGeom prst="rect">
                                  <a:avLst/>
                                </a:prstGeom>
                                <a:noFill/>
                                <a:ln algn="ctr" cmpd="sng" cap="flat" w="9525">
                                  <a:noFill/>
                                  <a:prstDash val="solid"/>
                                  <a:miter lim="800000"/>
                                  <a:headEnd len="med" w="med" type="none"/>
                                  <a:tailEnd len="med" w="med" type="none"/>
                                </a:ln>
                                <a:effectLst/>
                              </pic:spPr>
                            </pic:pic>
                          </a:graphicData>
                        </a:graphic>
                      </wp:inline>
                    </w:drawing>
                  </w:r>
                </w:p>
              </w:tc>
            </w:tr>
            <w:tr w:rsidTr="002E5918" w:rsidR="008B2896">
              <w:tc>
                <w:tcPr>
                  <w:tcW w:type="dxa" w:w="2970"/>
                </w:tcPr>
                <w:p w:rsidRDefault="008B2896" w:rsidP="002E5918" w:rsidR="008B2896">
                  <w:r>
                    <w:t>2</w:t>
                  </w:r>
                </w:p>
              </w:tc>
              <w:tc>
                <w:tcPr>
                  <w:tcW w:type="dxa" w:w="2971"/>
                </w:tcPr>
                <w:p w:rsidRDefault="008B2896" w:rsidP="002E5918" w:rsidR="008B2896">
                  <w:r>
                    <w:drawing>
                      <wp:inline distR="0" distL="0" distB="0" distT="0">
                        <wp:extent cy="847725" cx="1619250"/>
                        <wp:effectExtent b="0" r="0" t="0" l="0"/>
                        <wp:docPr name="Picture 3" id="15199"/>
                        <wp:cNvGraphicFramePr>
                          <a:graphicFrameLocks noChangeAspect="true"/>
                        </wp:cNvGraphicFramePr>
                        <a:graphic>
                          <a:graphicData uri="http://schemas.openxmlformats.org/drawingml/2006/picture">
                            <pic:pic>
                              <pic:nvPicPr>
                                <pic:cNvPr name="Picture 3" id="0"/>
                                <pic:cNvPicPr>
                                  <a:picLocks noChangeArrowheads="true" noChangeAspect="true"/>
                                </pic:cNvPicPr>
                              </pic:nvPicPr>
                              <pic:blipFill>
                                <a:blip r:embed="rId15"/>
                                <a:srcRect/>
                                <a:stretch>
                                  <a:fillRect/>
                                </a:stretch>
                              </pic:blipFill>
                              <pic:spPr bwMode="auto">
                                <a:xfrm>
                                  <a:off y="0" x="0"/>
                                  <a:ext cy="847725" cx="1619250"/>
                                </a:xfrm>
                                <a:prstGeom prst="rect">
                                  <a:avLst/>
                                </a:prstGeom>
                                <a:noFill/>
                                <a:ln algn="ctr" cmpd="sng" cap="flat" w="9525">
                                  <a:noFill/>
                                  <a:prstDash val="solid"/>
                                  <a:miter lim="800000"/>
                                  <a:headEnd len="med" w="med" type="none"/>
                                  <a:tailEnd len="med" w="med" type="none"/>
                                </a:ln>
                                <a:effectLst/>
                              </pic:spPr>
                            </pic:pic>
                          </a:graphicData>
                        </a:graphic>
                      </wp:inline>
                    </w:drawing>
                  </w:r>
                </w:p>
              </w:tc>
            </w:tr>
            <w:tr w:rsidTr="002E5918" w:rsidR="008B2896">
              <w:tc>
                <w:tcPr>
                  <w:tcW w:type="dxa" w:w="2970"/>
                </w:tcPr>
                <w:p w:rsidRDefault="008B2896" w:rsidP="002E5918" w:rsidR="008B2896">
                  <w:r>
                    <w:t>3</w:t>
                  </w:r>
                </w:p>
              </w:tc>
              <w:tc>
                <w:tcPr>
                  <w:tcW w:type="dxa" w:w="2971"/>
                </w:tcPr>
                <w:p w:rsidRDefault="008B2896" w:rsidP="002E5918" w:rsidR="008B2896">
                  <w:r>
                    <w:drawing>
                      <wp:inline distR="0" distL="0" distB="0" distT="0">
                        <wp:extent cy="847725" cx="1619250"/>
                        <wp:effectExtent b="0" r="0" t="0" l="0"/>
                        <wp:docPr name="Picture 4" id="25320"/>
                        <wp:cNvGraphicFramePr>
                          <a:graphicFrameLocks noChangeAspect="true"/>
                        </wp:cNvGraphicFramePr>
                        <a:graphic>
                          <a:graphicData uri="http://schemas.openxmlformats.org/drawingml/2006/picture">
                            <pic:pic>
                              <pic:nvPicPr>
                                <pic:cNvPr name="Picture 4" id="0"/>
                                <pic:cNvPicPr>
                                  <a:picLocks noChangeArrowheads="true" noChangeAspect="true"/>
                                </pic:cNvPicPr>
                              </pic:nvPicPr>
                              <pic:blipFill>
                                <a:blip r:embed="rId16"/>
                                <a:srcRect/>
                                <a:stretch>
                                  <a:fillRect/>
                                </a:stretch>
                              </pic:blipFill>
                              <pic:spPr bwMode="auto">
                                <a:xfrm>
                                  <a:off y="0" x="0"/>
                                  <a:ext cy="847725" cx="1619250"/>
                                </a:xfrm>
                                <a:prstGeom prst="rect">
                                  <a:avLst/>
                                </a:prstGeom>
                                <a:noFill/>
                                <a:ln algn="ctr" cmpd="sng" cap="flat" w="9525">
                                  <a:noFill/>
                                  <a:prstDash val="solid"/>
                                  <a:miter lim="800000"/>
                                  <a:headEnd len="med" w="med" type="none"/>
                                  <a:tailEnd len="med" w="med" type="none"/>
                                </a:ln>
                                <a:effectLst/>
                              </pic:spPr>
                            </pic:pic>
                          </a:graphicData>
                        </a:graphic>
                      </wp:inline>
                    </w:drawing>
                  </w:r>
                </w:p>
              </w:tc>
            </w:tr>
            <w:tr w:rsidTr="002E5918" w:rsidR="008B2896">
              <w:tc>
                <w:tcPr>
                  <w:tcW w:type="dxa" w:w="2970"/>
                </w:tcPr>
                <w:p w:rsidRDefault="008B2896" w:rsidP="002E5918" w:rsidR="008B2896">
                  <w:r>
                    <w:t>4</w:t>
                  </w:r>
                </w:p>
              </w:tc>
              <w:tc>
                <w:tcPr>
                  <w:tcW w:type="dxa" w:w="2971"/>
                </w:tcPr>
                <w:p w:rsidRDefault="008B2896" w:rsidP="002E5918" w:rsidR="008B2896">
                  <w:r>
                    <w:drawing>
                      <wp:inline distR="0" distL="0" distB="0" distT="0">
                        <wp:extent cy="847725" cx="1619250"/>
                        <wp:effectExtent b="0" r="0" t="0" l="0"/>
                        <wp:docPr name="Picture 5" id="72416"/>
                        <wp:cNvGraphicFramePr>
                          <a:graphicFrameLocks noChangeAspect="true"/>
                        </wp:cNvGraphicFramePr>
                        <a:graphic>
                          <a:graphicData uri="http://schemas.openxmlformats.org/drawingml/2006/picture">
                            <pic:pic>
                              <pic:nvPicPr>
                                <pic:cNvPr name="Picture 5" id="0"/>
                                <pic:cNvPicPr>
                                  <a:picLocks noChangeArrowheads="true" noChangeAspect="true"/>
                                </pic:cNvPicPr>
                              </pic:nvPicPr>
                              <pic:blipFill>
                                <a:blip r:embed="rId17"/>
                                <a:srcRect/>
                                <a:stretch>
                                  <a:fillRect/>
                                </a:stretch>
                              </pic:blipFill>
                              <pic:spPr bwMode="auto">
                                <a:xfrm>
                                  <a:off y="0" x="0"/>
                                  <a:ext cy="847725" cx="1619250"/>
                                </a:xfrm>
                                <a:prstGeom prst="rect">
                                  <a:avLst/>
                                </a:prstGeom>
                                <a:noFill/>
                                <a:ln algn="ctr" cmpd="sng" cap="flat" w="9525">
                                  <a:noFill/>
                                  <a:prstDash val="solid"/>
                                  <a:miter lim="800000"/>
                                  <a:headEnd len="med" w="med" type="none"/>
                                  <a:tailEnd len="med" w="med" type="none"/>
                                </a:ln>
                                <a:effectLst/>
                              </pic:spPr>
                            </pic:pic>
                          </a:graphicData>
                        </a:graphic>
                      </wp:inline>
                    </w:drawing>
                  </w:r>
                </w:p>
              </w:tc>
            </w:tr>
            <w:tr w:rsidTr="002E5918" w:rsidR="008B2896">
              <w:tc>
                <w:tcPr>
                  <w:tcW w:type="dxa" w:w="2970"/>
                </w:tcPr>
                <w:p w:rsidRDefault="008B2896" w:rsidP="002E5918" w:rsidR="008B2896">
                  <w:r>
                    <w:t>5</w:t>
                  </w:r>
                </w:p>
              </w:tc>
              <w:tc>
                <w:tcPr>
                  <w:tcW w:type="dxa" w:w="2971"/>
                </w:tcPr>
                <w:p w:rsidRDefault="008B2896" w:rsidP="002E5918" w:rsidR="008B2896">
                  <w:r>
                    <w:drawing>
                      <wp:inline distR="0" distL="0" distB="0" distT="0">
                        <wp:extent cy="847725" cx="1619250"/>
                        <wp:effectExtent b="0" r="0" t="0" l="0"/>
                        <wp:docPr name="Picture 6" id="91718"/>
                        <wp:cNvGraphicFramePr>
                          <a:graphicFrameLocks noChangeAspect="true"/>
                        </wp:cNvGraphicFramePr>
                        <a:graphic>
                          <a:graphicData uri="http://schemas.openxmlformats.org/drawingml/2006/picture">
                            <pic:pic>
                              <pic:nvPicPr>
                                <pic:cNvPr name="Picture 6" id="0"/>
                                <pic:cNvPicPr>
                                  <a:picLocks noChangeArrowheads="true" noChangeAspect="true"/>
                                </pic:cNvPicPr>
                              </pic:nvPicPr>
                              <pic:blipFill>
                                <a:blip r:embed="rId18"/>
                                <a:srcRect/>
                                <a:stretch>
                                  <a:fillRect/>
                                </a:stretch>
                              </pic:blipFill>
                              <pic:spPr bwMode="auto">
                                <a:xfrm>
                                  <a:off y="0" x="0"/>
                                  <a:ext cy="847725" cx="1619250"/>
                                </a:xfrm>
                                <a:prstGeom prst="rect">
                                  <a:avLst/>
                                </a:prstGeom>
                                <a:noFill/>
                                <a:ln algn="ctr" cmpd="sng" cap="flat" w="9525">
                                  <a:noFill/>
                                  <a:prstDash val="solid"/>
                                  <a:miter lim="800000"/>
                                  <a:headEnd len="med" w="med" type="none"/>
                                  <a:tailEnd len="med" w="med" type="none"/>
                                </a:ln>
                                <a:effectLst/>
                              </pic:spPr>
                            </pic:pic>
                          </a:graphicData>
                        </a:graphic>
                      </wp:inline>
                    </w:drawing>
                  </w:r>
                </w:p>
              </w:tc>
            </w:tr>
            <w:tr w:rsidTr="002E5918" w:rsidR="008B2896">
              <w:tc>
                <w:tcPr>
                  <w:tcW w:type="dxa" w:w="2970"/>
                </w:tcPr>
                <w:p w:rsidRDefault="008B2896" w:rsidP="002E5918" w:rsidR="008B2896">
                  <w:r>
                    <w:t>6</w:t>
                  </w:r>
                </w:p>
              </w:tc>
              <w:tc>
                <w:tcPr>
                  <w:tcW w:type="dxa" w:w="2971"/>
                </w:tcPr>
                <w:p w:rsidRDefault="008B2896" w:rsidP="002E5918" w:rsidR="008B2896">
                  <w:r>
                    <w:drawing>
                      <wp:inline distR="0" distL="0" distB="0" distT="0">
                        <wp:extent cy="847725" cx="1619250"/>
                        <wp:effectExtent b="0" r="0" t="0" l="0"/>
                        <wp:docPr name="Picture 7" id="33223"/>
                        <wp:cNvGraphicFramePr>
                          <a:graphicFrameLocks noChangeAspect="true"/>
                        </wp:cNvGraphicFramePr>
                        <a:graphic>
                          <a:graphicData uri="http://schemas.openxmlformats.org/drawingml/2006/picture">
                            <pic:pic>
                              <pic:nvPicPr>
                                <pic:cNvPr name="Picture 7" id="0"/>
                                <pic:cNvPicPr>
                                  <a:picLocks noChangeArrowheads="true" noChangeAspect="true"/>
                                </pic:cNvPicPr>
                              </pic:nvPicPr>
                              <pic:blipFill>
                                <a:blip r:embed="rId19"/>
                                <a:srcRect/>
                                <a:stretch>
                                  <a:fillRect/>
                                </a:stretch>
                              </pic:blipFill>
                              <pic:spPr bwMode="auto">
                                <a:xfrm>
                                  <a:off y="0" x="0"/>
                                  <a:ext cy="847725" cx="1619250"/>
                                </a:xfrm>
                                <a:prstGeom prst="rect">
                                  <a:avLst/>
                                </a:prstGeom>
                                <a:noFill/>
                                <a:ln algn="ctr" cmpd="sng" cap="flat" w="9525">
                                  <a:noFill/>
                                  <a:prstDash val="solid"/>
                                  <a:miter lim="800000"/>
                                  <a:headEnd len="med" w="med" type="none"/>
                                  <a:tailEnd len="med" w="med" type="none"/>
                                </a:ln>
                                <a:effectLst/>
                              </pic:spPr>
                            </pic:pic>
                          </a:graphicData>
                        </a:graphic>
                      </wp:inline>
                    </w:drawing>
                  </w:r>
                </w:p>
              </w:tc>
            </w:tr>
            <w:tr w:rsidTr="002E5918" w:rsidR="008B2896">
              <w:tc>
                <w:tcPr>
                  <w:tcW w:type="dxa" w:w="2970"/>
                </w:tcPr>
                <w:p w:rsidRDefault="008B2896" w:rsidP="002E5918" w:rsidR="008B2896">
                  <w:r>
                    <w:t>7</w:t>
                  </w:r>
                </w:p>
              </w:tc>
              <w:tc>
                <w:tcPr>
                  <w:tcW w:type="dxa" w:w="2971"/>
                </w:tcPr>
                <w:p w:rsidRDefault="008B2896" w:rsidP="002E5918" w:rsidR="008B2896">
                  <w:r>
                    <w:drawing>
                      <wp:inline distR="0" distL="0" distB="0" distT="0">
                        <wp:extent cy="847725" cx="1619250"/>
                        <wp:effectExtent b="0" r="0" t="0" l="0"/>
                        <wp:docPr name="Picture 8" id="42355"/>
                        <wp:cNvGraphicFramePr>
                          <a:graphicFrameLocks noChangeAspect="true"/>
                        </wp:cNvGraphicFramePr>
                        <a:graphic>
                          <a:graphicData uri="http://schemas.openxmlformats.org/drawingml/2006/picture">
                            <pic:pic>
                              <pic:nvPicPr>
                                <pic:cNvPr name="Picture 8" id="0"/>
                                <pic:cNvPicPr>
                                  <a:picLocks noChangeArrowheads="true" noChangeAspect="true"/>
                                </pic:cNvPicPr>
                              </pic:nvPicPr>
                              <pic:blipFill>
                                <a:blip r:embed="rId20"/>
                                <a:srcRect/>
                                <a:stretch>
                                  <a:fillRect/>
                                </a:stretch>
                              </pic:blipFill>
                              <pic:spPr bwMode="auto">
                                <a:xfrm>
                                  <a:off y="0" x="0"/>
                                  <a:ext cy="847725" cx="1619250"/>
                                </a:xfrm>
                                <a:prstGeom prst="rect">
                                  <a:avLst/>
                                </a:prstGeom>
                                <a:noFill/>
                                <a:ln algn="ctr" cmpd="sng" cap="flat" w="9525">
                                  <a:noFill/>
                                  <a:prstDash val="solid"/>
                                  <a:miter lim="800000"/>
                                  <a:headEnd len="med" w="med" type="none"/>
                                  <a:tailEnd len="med" w="med" type="none"/>
                                </a:ln>
                                <a:effectLst/>
                              </pic:spPr>
                            </pic:pic>
                          </a:graphicData>
                        </a:graphic>
                      </wp:inline>
                    </w:drawing>
                  </w:r>
                </w:p>
              </w:tc>
            </w:tr>
            <w:tr w:rsidTr="002E5918" w:rsidR="008B2896">
              <w:tc>
                <w:tcPr>
                  <w:tcW w:type="dxa" w:w="2970"/>
                </w:tcPr>
                <w:p w:rsidRDefault="008B2896" w:rsidP="002E5918" w:rsidR="008B2896">
                  <w:r>
                    <w:t>8</w:t>
                  </w:r>
                </w:p>
              </w:tc>
              <w:tc>
                <w:tcPr>
                  <w:tcW w:type="dxa" w:w="2971"/>
                </w:tcPr>
                <w:p w:rsidRDefault="008B2896" w:rsidP="002E5918" w:rsidR="008B2896">
                  <w:r>
                    <w:drawing>
                      <wp:inline distR="0" distL="0" distB="0" distT="0">
                        <wp:extent cy="847725" cx="1619250"/>
                        <wp:effectExtent b="0" r="0" t="0" l="0"/>
                        <wp:docPr name="Picture 9" id="87653"/>
                        <wp:cNvGraphicFramePr>
                          <a:graphicFrameLocks noChangeAspect="true"/>
                        </wp:cNvGraphicFramePr>
                        <a:graphic>
                          <a:graphicData uri="http://schemas.openxmlformats.org/drawingml/2006/picture">
                            <pic:pic>
                              <pic:nvPicPr>
                                <pic:cNvPr name="Picture 9" id="0"/>
                                <pic:cNvPicPr>
                                  <a:picLocks noChangeArrowheads="true" noChangeAspect="true"/>
                                </pic:cNvPicPr>
                              </pic:nvPicPr>
                              <pic:blipFill>
                                <a:blip r:embed="rId21"/>
                                <a:srcRect/>
                                <a:stretch>
                                  <a:fillRect/>
                                </a:stretch>
                              </pic:blipFill>
                              <pic:spPr bwMode="auto">
                                <a:xfrm>
                                  <a:off y="0" x="0"/>
                                  <a:ext cy="847725" cx="1619250"/>
                                </a:xfrm>
                                <a:prstGeom prst="rect">
                                  <a:avLst/>
                                </a:prstGeom>
                                <a:noFill/>
                                <a:ln algn="ctr" cmpd="sng" cap="flat" w="9525">
                                  <a:noFill/>
                                  <a:prstDash val="solid"/>
                                  <a:miter lim="800000"/>
                                  <a:headEnd len="med" w="med" type="none"/>
                                  <a:tailEnd len="med" w="med" type="none"/>
                                </a:ln>
                                <a:effectLst/>
                              </pic:spPr>
                            </pic:pic>
                          </a:graphicData>
                        </a:graphic>
                      </wp:inline>
                    </w:drawing>
                  </w:r>
                </w:p>
              </w:tc>
            </w:tr>
            <w:tr w:rsidTr="002E5918" w:rsidR="008B2896">
              <w:tc>
                <w:tcPr>
                  <w:tcW w:type="dxa" w:w="2970"/>
                </w:tcPr>
                <w:p w:rsidRDefault="008B2896" w:rsidP="002E5918" w:rsidR="008B2896">
                  <w:r>
                    <w:t>9</w:t>
                  </w:r>
                </w:p>
              </w:tc>
              <w:tc>
                <w:tcPr>
                  <w:tcW w:type="dxa" w:w="2971"/>
                </w:tcPr>
                <w:p w:rsidRDefault="008B2896" w:rsidP="002E5918" w:rsidR="008B2896">
                  <w:r>
                    <w:drawing>
                      <wp:inline distR="0" distL="0" distB="0" distT="0">
                        <wp:extent cy="847725" cx="1619250"/>
                        <wp:effectExtent b="0" r="0" t="0" l="0"/>
                        <wp:docPr name="Picture 10" id="89802"/>
                        <wp:cNvGraphicFramePr>
                          <a:graphicFrameLocks noChangeAspect="true"/>
                        </wp:cNvGraphicFramePr>
                        <a:graphic>
                          <a:graphicData uri="http://schemas.openxmlformats.org/drawingml/2006/picture">
                            <pic:pic>
                              <pic:nvPicPr>
                                <pic:cNvPr name="Picture 10" id="0"/>
                                <pic:cNvPicPr>
                                  <a:picLocks noChangeArrowheads="true" noChangeAspect="true"/>
                                </pic:cNvPicPr>
                              </pic:nvPicPr>
                              <pic:blipFill>
                                <a:blip r:embed="rId22"/>
                                <a:srcRect/>
                                <a:stretch>
                                  <a:fillRect/>
                                </a:stretch>
                              </pic:blipFill>
                              <pic:spPr bwMode="auto">
                                <a:xfrm>
                                  <a:off y="0" x="0"/>
                                  <a:ext cy="847725" cx="1619250"/>
                                </a:xfrm>
                                <a:prstGeom prst="rect">
                                  <a:avLst/>
                                </a:prstGeom>
                                <a:noFill/>
                                <a:ln algn="ctr" cmpd="sng" cap="flat" w="9525">
                                  <a:noFill/>
                                  <a:prstDash val="solid"/>
                                  <a:miter lim="800000"/>
                                  <a:headEnd len="med" w="med" type="none"/>
                                  <a:tailEnd len="med" w="med" type="none"/>
                                </a:ln>
                                <a:effectLst/>
                              </pic:spPr>
                            </pic:pic>
                          </a:graphicData>
                        </a:graphic>
                      </wp:inline>
                    </w:drawing>
                  </w:r>
                </w:p>
              </w:tc>
            </w:tr>
            <w:tr w:rsidTr="002E5918" w:rsidR="008B2896">
              <w:tc>
                <w:tcPr>
                  <w:tcW w:type="dxa" w:w="2970"/>
                </w:tcPr>
                <w:p w:rsidRDefault="008B2896" w:rsidP="002E5918" w:rsidR="008B2896">
                  <w:r>
                    <w:t>10</w:t>
                  </w:r>
                </w:p>
              </w:tc>
              <w:tc>
                <w:tcPr>
                  <w:tcW w:type="dxa" w:w="2971"/>
                </w:tcPr>
                <w:p w:rsidRDefault="008B2896" w:rsidP="002E5918" w:rsidR="008B2896">
                  <w:r>
                    <w:drawing>
                      <wp:inline distR="0" distL="0" distB="0" distT="0">
                        <wp:extent cy="847725" cx="1619250"/>
                        <wp:effectExtent b="0" r="0" t="0" l="0"/>
                        <wp:docPr name="Picture 11" id="6335"/>
                        <wp:cNvGraphicFramePr>
                          <a:graphicFrameLocks noChangeAspect="true"/>
                        </wp:cNvGraphicFramePr>
                        <a:graphic>
                          <a:graphicData uri="http://schemas.openxmlformats.org/drawingml/2006/picture">
                            <pic:pic>
                              <pic:nvPicPr>
                                <pic:cNvPr name="Picture 11" id="0"/>
                                <pic:cNvPicPr>
                                  <a:picLocks noChangeArrowheads="true" noChangeAspect="true"/>
                                </pic:cNvPicPr>
                              </pic:nvPicPr>
                              <pic:blipFill>
                                <a:blip r:embed="rId23"/>
                                <a:srcRect/>
                                <a:stretch>
                                  <a:fillRect/>
                                </a:stretch>
                              </pic:blipFill>
                              <pic:spPr bwMode="auto">
                                <a:xfrm>
                                  <a:off y="0" x="0"/>
                                  <a:ext cy="847725" cx="1619250"/>
                                </a:xfrm>
                                <a:prstGeom prst="rect">
                                  <a:avLst/>
                                </a:prstGeom>
                                <a:noFill/>
                                <a:ln algn="ctr" cmpd="sng" cap="flat" w="9525">
                                  <a:noFill/>
                                  <a:prstDash val="solid"/>
                                  <a:miter lim="800000"/>
                                  <a:headEnd len="med" w="med" type="none"/>
                                  <a:tailEnd len="med" w="med" type="none"/>
                                </a:ln>
                                <a:effectLst/>
                              </pic:spPr>
                            </pic:pic>
                          </a:graphicData>
                        </a:graphic>
                      </wp:inline>
                    </w:drawing>
                  </w:r>
                </w:p>
              </w:tc>
            </w:tr>
            <w:tr w:rsidTr="002E5918" w:rsidR="008B2896">
              <w:tc>
                <w:tcPr>
                  <w:tcW w:type="dxa" w:w="2970"/>
                </w:tcPr>
                <w:p w:rsidRDefault="008B2896" w:rsidP="002E5918" w:rsidR="008B2896">
                  <w:r>
                    <w:t>11</w:t>
                  </w:r>
                </w:p>
              </w:tc>
              <w:tc>
                <w:tcPr>
                  <w:tcW w:type="dxa" w:w="2971"/>
                </w:tcPr>
                <w:p w:rsidRDefault="008B2896" w:rsidP="002E5918" w:rsidR="008B2896">
                  <w:r>
                    <w:drawing>
                      <wp:inline distR="0" distL="0" distB="0" distT="0">
                        <wp:extent cy="847725" cx="1609725"/>
                        <wp:effectExtent b="0" r="0" t="0" l="0"/>
                        <wp:docPr name="Picture 12" id="31666"/>
                        <wp:cNvGraphicFramePr>
                          <a:graphicFrameLocks noChangeAspect="true"/>
                        </wp:cNvGraphicFramePr>
                        <a:graphic>
                          <a:graphicData uri="http://schemas.openxmlformats.org/drawingml/2006/picture">
                            <pic:pic>
                              <pic:nvPicPr>
                                <pic:cNvPr name="Picture 12" id="0"/>
                                <pic:cNvPicPr>
                                  <a:picLocks noChangeArrowheads="true" noChangeAspect="true"/>
                                </pic:cNvPicPr>
                              </pic:nvPicPr>
                              <pic:blipFill>
                                <a:blip r:embed="rId24"/>
                                <a:srcRect/>
                                <a:stretch>
                                  <a:fillRect/>
                                </a:stretch>
                              </pic:blipFill>
                              <pic:spPr bwMode="auto">
                                <a:xfrm>
                                  <a:off y="0" x="0"/>
                                  <a:ext cy="847725" cx="1609725"/>
                                </a:xfrm>
                                <a:prstGeom prst="rect">
                                  <a:avLst/>
                                </a:prstGeom>
                                <a:noFill/>
                                <a:ln algn="ctr" cmpd="sng" cap="flat" w="9525">
                                  <a:noFill/>
                                  <a:prstDash val="solid"/>
                                  <a:miter lim="800000"/>
                                  <a:headEnd len="med" w="med" type="none"/>
                                  <a:tailEnd len="med" w="med" type="none"/>
                                </a:ln>
                                <a:effectLst/>
                              </pic:spPr>
                            </pic:pic>
                          </a:graphicData>
                        </a:graphic>
                      </wp:inline>
                    </w:drawing>
                  </w:r>
                </w:p>
              </w:tc>
            </w:tr>
            <w:tr w:rsidTr="002E5918" w:rsidR="008B2896">
              <w:tc>
                <w:tcPr>
                  <w:tcW w:type="dxa" w:w="2970"/>
                </w:tcPr>
                <w:p w:rsidRDefault="008B2896" w:rsidP="002E5918" w:rsidR="008B2896">
                  <w:r>
                    <w:t>12</w:t>
                  </w:r>
                </w:p>
              </w:tc>
              <w:tc>
                <w:tcPr>
                  <w:tcW w:type="dxa" w:w="2971"/>
                </w:tcPr>
                <w:p w:rsidRDefault="008B2896" w:rsidP="002E5918" w:rsidR="008B2896">
                  <w:r>
                    <w:drawing>
                      <wp:inline distR="0" distL="0" distB="0" distT="0">
                        <wp:extent cy="847725" cx="1619250"/>
                        <wp:effectExtent b="0" r="0" t="0" l="0"/>
                        <wp:docPr name="Picture 13" id="23358"/>
                        <wp:cNvGraphicFramePr>
                          <a:graphicFrameLocks noChangeAspect="true"/>
                        </wp:cNvGraphicFramePr>
                        <a:graphic>
                          <a:graphicData uri="http://schemas.openxmlformats.org/drawingml/2006/picture">
                            <pic:pic>
                              <pic:nvPicPr>
                                <pic:cNvPr name="Picture 13" id="0"/>
                                <pic:cNvPicPr>
                                  <a:picLocks noChangeArrowheads="true" noChangeAspect="true"/>
                                </pic:cNvPicPr>
                              </pic:nvPicPr>
                              <pic:blipFill>
                                <a:blip r:embed="rId25"/>
                                <a:srcRect/>
                                <a:stretch>
                                  <a:fillRect/>
                                </a:stretch>
                              </pic:blipFill>
                              <pic:spPr bwMode="auto">
                                <a:xfrm>
                                  <a:off y="0" x="0"/>
                                  <a:ext cy="847725" cx="1619250"/>
                                </a:xfrm>
                                <a:prstGeom prst="rect">
                                  <a:avLst/>
                                </a:prstGeom>
                                <a:noFill/>
                                <a:ln algn="ctr" cmpd="sng" cap="flat" w="9525">
                                  <a:noFill/>
                                  <a:prstDash val="solid"/>
                                  <a:miter lim="800000"/>
                                  <a:headEnd len="med" w="med" type="none"/>
                                  <a:tailEnd len="med" w="med" type="none"/>
                                </a:ln>
                                <a:effectLst/>
                              </pic:spPr>
                            </pic:pic>
                          </a:graphicData>
                        </a:graphic>
                      </wp:inline>
                    </w:drawing>
                  </w:r>
                </w:p>
              </w:tc>
            </w:tr>
            <w:tr w:rsidTr="002E5918" w:rsidR="008B2896">
              <w:tc>
                <w:tcPr>
                  <w:tcW w:type="dxa" w:w="2970"/>
                </w:tcPr>
                <w:p w:rsidRDefault="008B2896" w:rsidP="002E5918" w:rsidR="008B2896">
                  <w:r>
                    <w:t>13</w:t>
                  </w:r>
                </w:p>
              </w:tc>
              <w:tc>
                <w:tcPr>
                  <w:tcW w:type="dxa" w:w="2971"/>
                </w:tcPr>
                <w:p w:rsidRDefault="008B2896" w:rsidP="002E5918" w:rsidR="008B2896">
                  <w:r>
                    <w:drawing>
                      <wp:inline distR="0" distL="0" distB="0" distT="0">
                        <wp:extent cy="847725" cx="1619250"/>
                        <wp:effectExtent b="0" r="0" t="0" l="0"/>
                        <wp:docPr name="Picture 14" id="97305"/>
                        <wp:cNvGraphicFramePr>
                          <a:graphicFrameLocks noChangeAspect="true"/>
                        </wp:cNvGraphicFramePr>
                        <a:graphic>
                          <a:graphicData uri="http://schemas.openxmlformats.org/drawingml/2006/picture">
                            <pic:pic>
                              <pic:nvPicPr>
                                <pic:cNvPr name="Picture 14" id="0"/>
                                <pic:cNvPicPr>
                                  <a:picLocks noChangeArrowheads="true" noChangeAspect="true"/>
                                </pic:cNvPicPr>
                              </pic:nvPicPr>
                              <pic:blipFill>
                                <a:blip r:embed="rId26"/>
                                <a:srcRect/>
                                <a:stretch>
                                  <a:fillRect/>
                                </a:stretch>
                              </pic:blipFill>
                              <pic:spPr bwMode="auto">
                                <a:xfrm>
                                  <a:off y="0" x="0"/>
                                  <a:ext cy="847725" cx="1619250"/>
                                </a:xfrm>
                                <a:prstGeom prst="rect">
                                  <a:avLst/>
                                </a:prstGeom>
                                <a:noFill/>
                                <a:ln algn="ctr" cmpd="sng" cap="flat" w="9525">
                                  <a:noFill/>
                                  <a:prstDash val="solid"/>
                                  <a:miter lim="800000"/>
                                  <a:headEnd len="med" w="med" type="none"/>
                                  <a:tailEnd len="med" w="med" type="none"/>
                                </a:ln>
                                <a:effectLst/>
                              </pic:spPr>
                            </pic:pic>
                          </a:graphicData>
                        </a:graphic>
                      </wp:inline>
                    </w:drawing>
                  </w:r>
                </w:p>
              </w:tc>
            </w:tr>
            <w:tr w:rsidTr="002E5918" w:rsidR="008B2896">
              <w:tc>
                <w:tcPr>
                  <w:tcW w:type="dxa" w:w="2970"/>
                </w:tcPr>
                <w:p w:rsidRDefault="008B2896" w:rsidP="002E5918" w:rsidR="008B2896">
                  <w:r>
                    <w:t>14</w:t>
                  </w:r>
                </w:p>
              </w:tc>
              <w:tc>
                <w:tcPr>
                  <w:tcW w:type="dxa" w:w="2971"/>
                </w:tcPr>
                <w:p w:rsidRDefault="008B2896" w:rsidP="002E5918" w:rsidR="008B2896">
                  <w:r>
                    <w:drawing>
                      <wp:inline distR="0" distL="0" distB="0" distT="0">
                        <wp:extent cy="847725" cx="1619250"/>
                        <wp:effectExtent b="0" r="0" t="0" l="0"/>
                        <wp:docPr name="Picture 15" id="23596"/>
                        <wp:cNvGraphicFramePr>
                          <a:graphicFrameLocks noChangeAspect="true"/>
                        </wp:cNvGraphicFramePr>
                        <a:graphic>
                          <a:graphicData uri="http://schemas.openxmlformats.org/drawingml/2006/picture">
                            <pic:pic>
                              <pic:nvPicPr>
                                <pic:cNvPr name="Picture 15" id="0"/>
                                <pic:cNvPicPr>
                                  <a:picLocks noChangeArrowheads="true" noChangeAspect="true"/>
                                </pic:cNvPicPr>
                              </pic:nvPicPr>
                              <pic:blipFill>
                                <a:blip r:embed="rId27"/>
                                <a:srcRect/>
                                <a:stretch>
                                  <a:fillRect/>
                                </a:stretch>
                              </pic:blipFill>
                              <pic:spPr bwMode="auto">
                                <a:xfrm>
                                  <a:off y="0" x="0"/>
                                  <a:ext cy="847725" cx="1619250"/>
                                </a:xfrm>
                                <a:prstGeom prst="rect">
                                  <a:avLst/>
                                </a:prstGeom>
                                <a:noFill/>
                                <a:ln algn="ctr" cmpd="sng" cap="flat" w="9525">
                                  <a:noFill/>
                                  <a:prstDash val="solid"/>
                                  <a:miter lim="800000"/>
                                  <a:headEnd len="med" w="med" type="none"/>
                                  <a:tailEnd len="med" w="med" type="none"/>
                                </a:ln>
                                <a:effectLst/>
                              </pic:spPr>
                            </pic:pic>
                          </a:graphicData>
                        </a:graphic>
                      </wp:inline>
                    </w:drawing>
                  </w:r>
                </w:p>
              </w:tc>
            </w:tr>
            <w:tr w:rsidTr="002E5918" w:rsidR="008B2896">
              <w:tc>
                <w:tcPr>
                  <w:tcW w:type="dxa" w:w="2970"/>
                </w:tcPr>
                <w:p w:rsidRDefault="008B2896" w:rsidP="002E5918" w:rsidR="008B2896">
                  <w:r>
                    <w:t>15</w:t>
                  </w:r>
                </w:p>
              </w:tc>
              <w:tc>
                <w:tcPr>
                  <w:tcW w:type="dxa" w:w="2971"/>
                </w:tcPr>
                <w:p w:rsidRDefault="008B2896" w:rsidP="002E5918" w:rsidR="008B2896">
                  <w:r>
                    <w:drawing>
                      <wp:inline distR="0" distL="0" distB="0" distT="0">
                        <wp:extent cy="847725" cx="1619250"/>
                        <wp:effectExtent b="0" r="0" t="0" l="0"/>
                        <wp:docPr name="Picture 16" id="18772"/>
                        <wp:cNvGraphicFramePr>
                          <a:graphicFrameLocks noChangeAspect="true"/>
                        </wp:cNvGraphicFramePr>
                        <a:graphic>
                          <a:graphicData uri="http://schemas.openxmlformats.org/drawingml/2006/picture">
                            <pic:pic>
                              <pic:nvPicPr>
                                <pic:cNvPr name="Picture 16" id="0"/>
                                <pic:cNvPicPr>
                                  <a:picLocks noChangeArrowheads="true" noChangeAspect="true"/>
                                </pic:cNvPicPr>
                              </pic:nvPicPr>
                              <pic:blipFill>
                                <a:blip r:embed="rId28"/>
                                <a:srcRect/>
                                <a:stretch>
                                  <a:fillRect/>
                                </a:stretch>
                              </pic:blipFill>
                              <pic:spPr bwMode="auto">
                                <a:xfrm>
                                  <a:off y="0" x="0"/>
                                  <a:ext cy="847725" cx="1619250"/>
                                </a:xfrm>
                                <a:prstGeom prst="rect">
                                  <a:avLst/>
                                </a:prstGeom>
                                <a:noFill/>
                                <a:ln algn="ctr" cmpd="sng" cap="flat" w="9525">
                                  <a:noFill/>
                                  <a:prstDash val="solid"/>
                                  <a:miter lim="800000"/>
                                  <a:headEnd len="med" w="med" type="none"/>
                                  <a:tailEnd len="med" w="med" type="none"/>
                                </a:ln>
                                <a:effectLst/>
                              </pic:spPr>
                            </pic:pic>
                          </a:graphicData>
                        </a:graphic>
                      </wp:inline>
                    </w:drawing>
                  </w:r>
                </w:p>
              </w:tc>
            </w:tr>
            <w:tr w:rsidTr="002E5918" w:rsidR="008B2896">
              <w:tc>
                <w:tcPr>
                  <w:tcW w:type="dxa" w:w="2970"/>
                </w:tcPr>
                <w:p w:rsidRDefault="008B2896" w:rsidP="002E5918" w:rsidR="008B2896">
                  <w:r>
                    <w:t>16</w:t>
                  </w:r>
                </w:p>
              </w:tc>
              <w:tc>
                <w:tcPr>
                  <w:tcW w:type="dxa" w:w="2971"/>
                </w:tcPr>
                <w:p w:rsidRDefault="008B2896" w:rsidP="002E5918" w:rsidR="008B2896">
                  <w:r>
                    <w:drawing>
                      <wp:inline distR="0" distL="0" distB="0" distT="0">
                        <wp:extent cy="847725" cx="1619250"/>
                        <wp:effectExtent b="0" r="0" t="0" l="0"/>
                        <wp:docPr name="Picture 17" id="78963"/>
                        <wp:cNvGraphicFramePr>
                          <a:graphicFrameLocks noChangeAspect="true"/>
                        </wp:cNvGraphicFramePr>
                        <a:graphic>
                          <a:graphicData uri="http://schemas.openxmlformats.org/drawingml/2006/picture">
                            <pic:pic>
                              <pic:nvPicPr>
                                <pic:cNvPr name="Picture 17" id="0"/>
                                <pic:cNvPicPr>
                                  <a:picLocks noChangeArrowheads="true" noChangeAspect="true"/>
                                </pic:cNvPicPr>
                              </pic:nvPicPr>
                              <pic:blipFill>
                                <a:blip r:embed="rId29"/>
                                <a:srcRect/>
                                <a:stretch>
                                  <a:fillRect/>
                                </a:stretch>
                              </pic:blipFill>
                              <pic:spPr bwMode="auto">
                                <a:xfrm>
                                  <a:off y="0" x="0"/>
                                  <a:ext cy="847725" cx="1619250"/>
                                </a:xfrm>
                                <a:prstGeom prst="rect">
                                  <a:avLst/>
                                </a:prstGeom>
                                <a:noFill/>
                                <a:ln algn="ctr" cmpd="sng" cap="flat" w="9525">
                                  <a:noFill/>
                                  <a:prstDash val="solid"/>
                                  <a:miter lim="800000"/>
                                  <a:headEnd len="med" w="med" type="none"/>
                                  <a:tailEnd len="med" w="med" type="none"/>
                                </a:ln>
                                <a:effectLst/>
                              </pic:spPr>
                            </pic:pic>
                          </a:graphicData>
                        </a:graphic>
                      </wp:inline>
                    </w:drawing>
                  </w:r>
                </w:p>
              </w:tc>
            </w:tr>
          </w:tbl>
          <w:p w:rsidRDefault="008B2896" w:rsidP="002E5918" w:rsidR="008B2896"/>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cacheId</w:t>
            </w:r>
            <w:r>
              <w:t xml:space="preserve"> (PivotCache Definition Id)</w:t>
            </w:r>
          </w:p>
        </w:tc>
        <w:tc>
          <w:tcPr>
            <w:tcW w:type="pct" w:w="4000"/>
          </w:tcPr>
          <w:p w:rsidRDefault="008B2896" w:rsidP="002E5918" w:rsidR="008B2896">
            <w:r>
              <w:t xml:space="preserve">Specifies the identifier of the related PivotCache definition. This Id is listed in the </w:t>
            </w:r>
            <w:hyperlink r:id="rId63">
              <w:r>
                <w:rPr>
                  <w:rStyle w:val="Hyperlink"/>
                </w:rPr>
                <w:t>pivotCaches</w:t>
              </w:r>
            </w:hyperlink>
            <w:r>
              <w:t xml:space="preserve"> collection in the </w:t>
            </w:r>
            <w:hyperlink r:id="rId64">
              <w:r>
                <w:rPr>
                  <w:rStyle w:val="Hyperlink"/>
                </w:rPr>
                <w:t>workbook</w:t>
              </w:r>
            </w:hyperlink>
            <w:r>
              <w:t xml:space="preserve"> part.</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
            </w:r>
            <w:hyperlink r:id="rId65">
              <w:r>
                <w:rPr>
                  <w:rStyle w:val="Hyperlink"/>
                </w:rPr>
                <w:t>chartFormat</w:t>
              </w:r>
            </w:hyperlink>
            <w:r>
              <w:t/>
            </w:r>
            <w:r>
              <w:t xml:space="preserve"> (Chart Format Id)</w:t>
            </w:r>
          </w:p>
        </w:tc>
        <w:tc>
          <w:tcPr>
            <w:tcW w:type="pct" w:w="4000"/>
          </w:tcPr>
          <w:p w:rsidRDefault="008B2896" w:rsidP="002E5918" w:rsidR="008B2896">
            <w:r>
              <w:t>Specifies the next chart formatting identifier to use on the PivotTable.</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colGrandTotals</w:t>
            </w:r>
            <w:r>
              <w:t xml:space="preserve"> (Grand Totals On Columns)</w:t>
            </w:r>
          </w:p>
        </w:tc>
        <w:tc>
          <w:tcPr>
            <w:tcW w:type="pct" w:w="4000"/>
          </w:tcPr>
          <w:p w:rsidRDefault="008B2896" w:rsidP="002E5918" w:rsidR="008B2896">
            <w:r>
              <w:t xml:space="preserve">Specifies a boolean value that indicates whether grand totals should be displayed for the PivotTable columns.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grand totals should be displayed.</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grand totals should not be displayed for PivotTable columns.</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colHeaderCaption</w:t>
            </w:r>
            <w:r>
              <w:t xml:space="preserve"> (Column Header Caption)</w:t>
            </w:r>
          </w:p>
        </w:tc>
        <w:tc>
          <w:tcPr>
            <w:tcW w:type="pct" w:w="4000"/>
          </w:tcPr>
          <w:p w:rsidRDefault="008B2896" w:rsidP="002E5918" w:rsidR="008B2896">
            <w:r>
              <w:t xml:space="preserve">Specifies the string to be displayed in column </w:t>
            </w:r>
            <w:hyperlink r:id="rId66">
              <w:r>
                <w:rPr>
                  <w:rStyle w:val="Hyperlink"/>
                </w:rPr>
                <w:t>header</w:t>
              </w:r>
            </w:hyperlink>
            <w:r>
              <w:t xml:space="preserve"> in compact mode. This attribute depends on whether the application implements a compact mode for displaying PivotTables in the user interface.</w:t>
            </w:r>
          </w:p>
          <w:p w:rsidRDefault="008B2896" w:rsidP="002E5918" w:rsidR="008B2896"/>
          <w:p w:rsidRDefault="008B2896" w:rsidP="002E5918" w:rsidR="008B2896">
            <w:r>
              <w:t xml:space="preserve">The possible values for this attribute are defined by the </w:t>
            </w:r>
            <w:r>
              <w:t/>
            </w:r>
            <w:hyperlink r:id="rId67">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compact</w:t>
            </w:r>
            <w:r>
              <w:t xml:space="preserve"> (Compact New Fields)</w:t>
            </w:r>
          </w:p>
        </w:tc>
        <w:tc>
          <w:tcPr>
            <w:tcW w:type="pct" w:w="4000"/>
          </w:tcPr>
          <w:p w:rsidRDefault="008B2896" w:rsidP="002E5918" w:rsidR="008B2896">
            <w:r>
              <w:t xml:space="preserve">Specifies a boolean value that indicates whether new fields should have their </w:t>
            </w:r>
            <w:r>
              <w:t>compact</w:t>
            </w:r>
            <w:r>
              <w:t xml:space="preserve"> flag set to </w:t>
            </w:r>
            <w:r>
              <w:t>true</w:t>
            </w:r>
            <w:r>
              <w:t xml:space="preserve">.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new fields should default to </w:t>
            </w:r>
            <w:r>
              <w:t>compact</w:t>
            </w:r>
            <w:r>
              <w:t xml:space="preserve"> mode equal to </w:t>
            </w:r>
            <w:r>
              <w:t>true</w:t>
            </w:r>
            <w:r>
              <w:t>.</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new fields should default to </w:t>
            </w:r>
            <w:r>
              <w:t>compact</w:t>
            </w:r>
            <w:r>
              <w:t xml:space="preserve"> mode equal to </w:t>
            </w:r>
            <w:r>
              <w:t>false</w:t>
            </w:r>
            <w:r>
              <w:t>. This attribute depends on whether the application implements a compact mode in the user interface.</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compactData</w:t>
            </w:r>
            <w:r>
              <w:t xml:space="preserve"> (Compact Data)</w:t>
            </w:r>
          </w:p>
        </w:tc>
        <w:tc>
          <w:tcPr>
            <w:tcW w:type="pct" w:w="4000"/>
          </w:tcPr>
          <w:p w:rsidRDefault="008B2896" w:rsidP="002E5918" w:rsidR="008B2896">
            <w:r>
              <w:t xml:space="preserve">Specifies a boolean value that indicates whether the </w:t>
            </w:r>
            <w:hyperlink r:id="rId42">
              <w:r>
                <w:rPr>
                  <w:rStyle w:val="Hyperlink"/>
                </w:rPr>
                <w:t>field</w:t>
              </w:r>
            </w:hyperlink>
            <w:r>
              <w:t xml:space="preserve"> next to the data </w:t>
            </w:r>
            <w:hyperlink r:id="rId42">
              <w:r>
                <w:rPr>
                  <w:rStyle w:val="Hyperlink"/>
                </w:rPr>
                <w:t>field</w:t>
              </w:r>
            </w:hyperlink>
            <w:r>
              <w:t xml:space="preserve"> in the PivotTable should be displayed in the same column of the spreadsheet</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createdVersion</w:t>
            </w:r>
            <w:r>
              <w:t xml:space="preserve"> (PivotCache Created Version)</w:t>
            </w:r>
          </w:p>
        </w:tc>
        <w:tc>
          <w:tcPr>
            <w:tcW w:type="pct" w:w="4000"/>
          </w:tcPr>
          <w:p w:rsidRDefault="008B2896" w:rsidP="002E5918" w:rsidR="008B2896">
            <w:r>
              <w:t>Specifies the version of the application that created the cache.  This attribute is application-dependent.</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unsignedByte</w:t>
            </w:r>
            <w:r>
              <w:t xml:space="preserve"> datatype.</w:t>
            </w:r>
          </w:p>
        </w:tc>
      </w:tr>
      <w:tr w:rsidTr="002E5918" w:rsidR="008B2896">
        <w:tc>
          <w:tcPr>
            <w:tcW w:type="pct" w:w="1000"/>
          </w:tcPr>
          <w:p w:rsidRDefault="008B2896" w:rsidP="002E5918" w:rsidR="008B2896">
            <w:r>
              <w:t>customListSort</w:t>
            </w:r>
            <w:r>
              <w:t xml:space="preserve"> (Custom List AutoSort)</w:t>
            </w:r>
          </w:p>
        </w:tc>
        <w:tc>
          <w:tcPr>
            <w:tcW w:type="pct" w:w="4000"/>
          </w:tcPr>
          <w:p w:rsidRDefault="008B2896" w:rsidP="002E5918" w:rsidR="008B2896">
            <w:r>
              <w:t xml:space="preserve">Specifies a boolean value that indicates whether the "custom lists" option is offered when sorting this PivotTable.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custom lists are offered when sorting this PivotTable.</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custom lists are not offered. This attribute depends on the implementation of sorting features in the application.</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dataCaption</w:t>
            </w:r>
            <w:r>
              <w:t xml:space="preserve"> (Data Field Header Name)</w:t>
            </w:r>
          </w:p>
        </w:tc>
        <w:tc>
          <w:tcPr>
            <w:tcW w:type="pct" w:w="4000"/>
          </w:tcPr>
          <w:p w:rsidRDefault="008B2896" w:rsidP="002E5918" w:rsidR="008B2896">
            <w:r>
              <w:t xml:space="preserve">Specifies the name of the value area </w:t>
            </w:r>
            <w:hyperlink r:id="rId42">
              <w:r>
                <w:rPr>
                  <w:rStyle w:val="Hyperlink"/>
                </w:rPr>
                <w:t>field</w:t>
              </w:r>
            </w:hyperlink>
            <w:r>
              <w:t xml:space="preserve"> </w:t>
            </w:r>
            <w:hyperlink r:id="rId66">
              <w:r>
                <w:rPr>
                  <w:rStyle w:val="Hyperlink"/>
                </w:rPr>
                <w:t>header</w:t>
              </w:r>
            </w:hyperlink>
            <w:r>
              <w:t xml:space="preserve"> in the PivotTable. This caption is shown when the PivotTable when two or more fields are in the values area.</w:t>
            </w:r>
          </w:p>
          <w:p w:rsidRDefault="008B2896" w:rsidP="002E5918" w:rsidR="008B2896"/>
          <w:p w:rsidRDefault="008B2896" w:rsidP="002E5918" w:rsidR="008B2896">
            <w:r>
              <w:t xml:space="preserve">The possible values for this attribute are defined by the </w:t>
            </w:r>
            <w:r>
              <w:t/>
            </w:r>
            <w:hyperlink r:id="rId67">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dataOnRows</w:t>
            </w:r>
            <w:r>
              <w:t xml:space="preserve"> (Data On Rows)</w:t>
            </w:r>
          </w:p>
        </w:tc>
        <w:tc>
          <w:tcPr>
            <w:tcW w:type="pct" w:w="4000"/>
          </w:tcPr>
          <w:p w:rsidRDefault="008B2896" w:rsidP="002E5918" w:rsidR="008B2896">
            <w:r>
              <w:t>Specifies a boolean value that indicates the default orientation for fields in the data region.</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w:t>
            </w:r>
            <w:hyperlink r:id="rId68">
              <w:r>
                <w:rPr>
                  <w:rStyle w:val="Hyperlink"/>
                </w:rPr>
                <w:t>vertical</w:t>
              </w:r>
            </w:hyperlink>
            <w:r>
              <w:t xml:space="preserve"> orientation.</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w:t>
            </w:r>
            <w:hyperlink r:id="rId69">
              <w:r>
                <w:rPr>
                  <w:rStyle w:val="Hyperlink"/>
                </w:rPr>
                <w:t>horizontal</w:t>
              </w:r>
            </w:hyperlink>
            <w:r>
              <w:t xml:space="preserve"> orientation.</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dataPosition</w:t>
            </w:r>
            <w:r>
              <w:t xml:space="preserve"> (Default Data Field Position)</w:t>
            </w:r>
          </w:p>
        </w:tc>
        <w:tc>
          <w:tcPr>
            <w:tcW w:type="pct" w:w="4000"/>
          </w:tcPr>
          <w:p w:rsidRDefault="008B2896" w:rsidP="002E5918" w:rsidR="008B2896">
            <w:r>
              <w:t xml:space="preserve">Specifies the default position for the data </w:t>
            </w:r>
            <w:hyperlink r:id="rId42">
              <w:r>
                <w:rPr>
                  <w:rStyle w:val="Hyperlink"/>
                </w:rPr>
                <w:t>field</w:t>
              </w:r>
            </w:hyperlink>
            <w:r>
              <w:t xml:space="preserve"> in the PivotTable.</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disableFieldList</w:t>
            </w:r>
            <w:r>
              <w:t xml:space="preserve"> (Disable Field List)</w:t>
            </w:r>
          </w:p>
        </w:tc>
        <w:tc>
          <w:tcPr>
            <w:tcW w:type="pct" w:w="4000"/>
          </w:tcPr>
          <w:p w:rsidRDefault="008B2896" w:rsidP="002E5918" w:rsidR="008B2896">
            <w:r>
              <w:t xml:space="preserve">Specifies a boolean value that indicates whether to disable the PivotTable </w:t>
            </w:r>
            <w:hyperlink r:id="rId42">
              <w:r>
                <w:rPr>
                  <w:rStyle w:val="Hyperlink"/>
                </w:rPr>
                <w:t>field</w:t>
              </w:r>
            </w:hyperlink>
            <w:r>
              <w:t xml:space="preserve"> list.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the </w:t>
            </w:r>
            <w:hyperlink r:id="rId42">
              <w:r>
                <w:rPr>
                  <w:rStyle w:val="Hyperlink"/>
                </w:rPr>
                <w:t>field</w:t>
              </w:r>
            </w:hyperlink>
            <w:r>
              <w:t xml:space="preserve"> list, or similar mechanism for selecting fields in the user interface, is disabled.</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the </w:t>
            </w:r>
            <w:hyperlink r:id="rId42">
              <w:r>
                <w:rPr>
                  <w:rStyle w:val="Hyperlink"/>
                </w:rPr>
                <w:t>field</w:t>
              </w:r>
            </w:hyperlink>
            <w:r>
              <w:t xml:space="preserve"> list is enabled.</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editData</w:t>
            </w:r>
            <w:r>
              <w:t xml:space="preserve"> (Allow Edit Data)</w:t>
            </w:r>
          </w:p>
        </w:tc>
        <w:tc>
          <w:tcPr>
            <w:tcW w:type="pct" w:w="4000"/>
          </w:tcPr>
          <w:p w:rsidRDefault="008B2896" w:rsidP="002E5918" w:rsidR="008B2896">
            <w:r>
              <w:t xml:space="preserve">Specifies a boolean value that indicates whether the user is allowed to edit the cells in the data area of the PivotTable.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the user can edit values in the data area.</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the cells in the data area are not editable.</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enableDrill</w:t>
            </w:r>
            <w:r>
              <w:t xml:space="preserve"> (Enable Drill Down)</w:t>
            </w:r>
          </w:p>
        </w:tc>
        <w:tc>
          <w:tcPr>
            <w:tcW w:type="pct" w:w="4000"/>
          </w:tcPr>
          <w:p w:rsidRDefault="008B2896" w:rsidP="002E5918" w:rsidR="008B2896">
            <w:r>
              <w:t xml:space="preserve">Specifies a boolean value that indicates whether the user is prevented from drilling down on a PivotItem or aggregate value.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the user can drill down on a pivot </w:t>
            </w:r>
            <w:hyperlink r:id="rId45">
              <w:r>
                <w:rPr>
                  <w:rStyle w:val="Hyperlink"/>
                </w:rPr>
                <w:t>item</w:t>
              </w:r>
            </w:hyperlink>
            <w:r>
              <w:t xml:space="preserve"> or aggregate value.</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the user is prevented from drilling down pivot item.</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enableFieldProperties</w:t>
            </w:r>
            <w:r>
              <w:t xml:space="preserve"> (Enable Field Properties)</w:t>
            </w:r>
          </w:p>
        </w:tc>
        <w:tc>
          <w:tcPr>
            <w:tcW w:type="pct" w:w="4000"/>
          </w:tcPr>
          <w:p w:rsidRDefault="008B2896" w:rsidP="002E5918" w:rsidR="008B2896">
            <w:r>
              <w:t xml:space="preserve">Specifies a boolean value that indicates whether the user is prevented from displaying PivotField properties.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the user can display pivot </w:t>
            </w:r>
            <w:hyperlink r:id="rId42">
              <w:r>
                <w:rPr>
                  <w:rStyle w:val="Hyperlink"/>
                </w:rPr>
                <w:t>field</w:t>
              </w:r>
            </w:hyperlink>
            <w:r>
              <w:t xml:space="preserve"> properties.</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the user cannot display pivot </w:t>
            </w:r>
            <w:hyperlink r:id="rId42">
              <w:r>
                <w:rPr>
                  <w:rStyle w:val="Hyperlink"/>
                </w:rPr>
                <w:t>field</w:t>
              </w:r>
            </w:hyperlink>
            <w:r>
              <w:t xml:space="preserve"> properties. This attribute depends on how pivot </w:t>
            </w:r>
            <w:hyperlink r:id="rId42">
              <w:r>
                <w:rPr>
                  <w:rStyle w:val="Hyperlink"/>
                </w:rPr>
                <w:t>field</w:t>
              </w:r>
            </w:hyperlink>
            <w:r>
              <w:t xml:space="preserve"> properties are exposed in the application user interface.</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enableWizard</w:t>
            </w:r>
            <w:r>
              <w:t xml:space="preserve"> (Enable PivotTable Wizard)</w:t>
            </w:r>
          </w:p>
        </w:tc>
        <w:tc>
          <w:tcPr>
            <w:tcW w:type="pct" w:w="4000"/>
          </w:tcPr>
          <w:p w:rsidRDefault="008B2896" w:rsidP="002E5918" w:rsidR="008B2896">
            <w:r>
              <w:t xml:space="preserve">Specifies a boolean value that indicates whether the user is prevented from displaying the PivotTable wizard.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the user may display the PivotTable wizard.</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the user may not display the PivotTable wizard. This attribute depends on whether the application exposes a wizard or similar mechanism for creating and working with PivotTables in the user interface.</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errorCaption</w:t>
            </w:r>
            <w:r>
              <w:t xml:space="preserve"> (Error Caption)</w:t>
            </w:r>
          </w:p>
        </w:tc>
        <w:tc>
          <w:tcPr>
            <w:tcW w:type="pct" w:w="4000"/>
          </w:tcPr>
          <w:p w:rsidRDefault="008B2896" w:rsidP="002E5918" w:rsidR="008B2896">
            <w:r>
              <w:t>Specifies the string to be displayed in cells that contain errors.</w:t>
            </w:r>
          </w:p>
          <w:p w:rsidRDefault="008B2896" w:rsidP="002E5918" w:rsidR="008B2896"/>
          <w:p w:rsidRDefault="008B2896" w:rsidP="002E5918" w:rsidR="008B2896">
            <w:r>
              <w:t xml:space="preserve">The possible values for this attribute are defined by the </w:t>
            </w:r>
            <w:r>
              <w:t/>
            </w:r>
            <w:hyperlink r:id="rId67">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fieldListSortAscending</w:t>
            </w:r>
            <w:r>
              <w:t xml:space="preserve"> (Default Sort Order)</w:t>
            </w:r>
          </w:p>
        </w:tc>
        <w:tc>
          <w:tcPr>
            <w:tcW w:type="pct" w:w="4000"/>
          </w:tcPr>
          <w:p w:rsidRDefault="008B2896" w:rsidP="002E5918" w:rsidR="008B2896">
            <w:r>
              <w:t xml:space="preserve">Specifies a boolean value that indicates whether fields in the PivotTable are sorted in non-default order in the </w:t>
            </w:r>
            <w:hyperlink r:id="rId42">
              <w:r>
                <w:rPr>
                  <w:rStyle w:val="Hyperlink"/>
                </w:rPr>
                <w:t>field</w:t>
              </w:r>
            </w:hyperlink>
            <w:r>
              <w:t xml:space="preserve"> list.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fields for the PivotTable are sorted in the </w:t>
            </w:r>
            <w:hyperlink r:id="rId42">
              <w:r>
                <w:rPr>
                  <w:rStyle w:val="Hyperlink"/>
                </w:rPr>
                <w:t>field</w:t>
              </w:r>
            </w:hyperlink>
            <w:r>
              <w:t xml:space="preserve"> list. The sort order from the data source is applied for range-based PivotTables. Alphabetical sorting is applied for external data PivotTables.</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fields in the </w:t>
            </w:r>
            <w:hyperlink r:id="rId42">
              <w:r>
                <w:rPr>
                  <w:rStyle w:val="Hyperlink"/>
                </w:rPr>
                <w:t>field</w:t>
              </w:r>
            </w:hyperlink>
            <w:r>
              <w:t xml:space="preserve"> list are not sorted.</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fieldPrintTitles</w:t>
            </w:r>
            <w:r>
              <w:t xml:space="preserve"> (Field Print Titles)</w:t>
            </w:r>
          </w:p>
        </w:tc>
        <w:tc>
          <w:tcPr>
            <w:tcW w:type="pct" w:w="4000"/>
          </w:tcPr>
          <w:p w:rsidRDefault="008B2896" w:rsidP="002E5918" w:rsidR="008B2896">
            <w:r>
              <w:t xml:space="preserve">Specifies a boolean value that indicates whether the </w:t>
            </w:r>
            <w:hyperlink r:id="rId30">
              <w:r>
                <w:rPr>
                  <w:rStyle w:val="Hyperlink"/>
                </w:rPr>
                <w:t>row</w:t>
              </w:r>
            </w:hyperlink>
            <w:r>
              <w:t xml:space="preserve"> and column titles from the PivotTable should be printed.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w:t>
            </w:r>
            <w:hyperlink r:id="rId30">
              <w:r>
                <w:rPr>
                  <w:rStyle w:val="Hyperlink"/>
                </w:rPr>
                <w:t>row</w:t>
              </w:r>
            </w:hyperlink>
            <w:r>
              <w:t xml:space="preserve"> and column titles should be printed.</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w:t>
            </w:r>
            <w:hyperlink r:id="rId30">
              <w:r>
                <w:rPr>
                  <w:rStyle w:val="Hyperlink"/>
                </w:rPr>
                <w:t>row</w:t>
              </w:r>
            </w:hyperlink>
            <w:r>
              <w:t xml:space="preserve"> and column titles should not be printed.</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grandTotalCaption</w:t>
            </w:r>
            <w:r>
              <w:t xml:space="preserve"> (Grand Totals Caption)</w:t>
            </w:r>
          </w:p>
        </w:tc>
        <w:tc>
          <w:tcPr>
            <w:tcW w:type="pct" w:w="4000"/>
          </w:tcPr>
          <w:p w:rsidRDefault="008B2896" w:rsidP="002E5918" w:rsidR="008B2896">
            <w:r>
              <w:t>Specifies the string to be displayed for grand totals.</w:t>
            </w:r>
          </w:p>
          <w:p w:rsidRDefault="008B2896" w:rsidP="002E5918" w:rsidR="008B2896"/>
          <w:p w:rsidRDefault="008B2896" w:rsidP="002E5918" w:rsidR="008B2896">
            <w:r>
              <w:t xml:space="preserve">The possible values for this attribute are defined by the </w:t>
            </w:r>
            <w:r>
              <w:t/>
            </w:r>
            <w:hyperlink r:id="rId67">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gridDropZones</w:t>
            </w:r>
            <w:r>
              <w:t xml:space="preserve"> (Enable Drop Zones)</w:t>
            </w:r>
          </w:p>
        </w:tc>
        <w:tc>
          <w:tcPr>
            <w:tcW w:type="pct" w:w="4000"/>
          </w:tcPr>
          <w:p w:rsidRDefault="008B2896" w:rsidP="002E5918" w:rsidR="008B2896">
            <w:r>
              <w:t xml:space="preserve">Specifies a boolean value that indicates whether the in-grid drop zones should be enabled.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in-grid drop zones should be enabled.</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in-grid drop zones should be disabled. This attribute depends on how the application implements drop zones in the user interface.</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immersive</w:t>
            </w:r>
            <w:r>
              <w:t xml:space="preserve"> (Stop Immersive UI)</w:t>
            </w:r>
          </w:p>
        </w:tc>
        <w:tc>
          <w:tcPr>
            <w:tcW w:type="pct" w:w="4000"/>
          </w:tcPr>
          <w:p w:rsidRDefault="008B2896" w:rsidP="002E5918" w:rsidR="008B2896">
            <w:r>
              <w:t xml:space="preserve">Specifies a boolean value that indicates whether PivotTable immersive experience user interface should be turned off.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the PivotTable immersive experience should be turned off for this PivotTable.</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the immersive experience should be left on. This attribute depends on whether the application implements an immersive experience in the user interface.</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indent</w:t>
            </w:r>
            <w:r>
              <w:t xml:space="preserve"> (Indentation for Compact Axis)</w:t>
            </w:r>
          </w:p>
        </w:tc>
        <w:tc>
          <w:tcPr>
            <w:tcW w:type="pct" w:w="4000"/>
          </w:tcPr>
          <w:p w:rsidRDefault="008B2896" w:rsidP="002E5918" w:rsidR="008B2896">
            <w:r>
              <w:t>Specifies the indentation increment for compact axis and can be used to set the Report Layout to Compact Form.</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itemPrintTitles</w:t>
            </w:r>
            <w:r>
              <w:t xml:space="preserve"> (Item Print Titles)</w:t>
            </w:r>
          </w:p>
        </w:tc>
        <w:tc>
          <w:tcPr>
            <w:tcW w:type="pct" w:w="4000"/>
          </w:tcPr>
          <w:p w:rsidRDefault="008B2896" w:rsidP="002E5918" w:rsidR="008B2896">
            <w:r>
              <w:t xml:space="preserve">Specifies a boolean value that indicates whether PivotItem names should be repeated at the top of each printed page.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pivot </w:t>
            </w:r>
            <w:hyperlink r:id="rId43">
              <w:r>
                <w:rPr>
                  <w:rStyle w:val="Hyperlink"/>
                </w:rPr>
                <w:t>items</w:t>
              </w:r>
            </w:hyperlink>
            <w:r>
              <w:t xml:space="preserve"> names should be repeated at the top of each page.</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should not be repeated.</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mdxSubqueries</w:t>
            </w:r>
            <w:r>
              <w:t xml:space="preserve"> (MDX Subqueries Supported)</w:t>
            </w:r>
          </w:p>
        </w:tc>
        <w:tc>
          <w:tcPr>
            <w:tcW w:type="pct" w:w="4000"/>
          </w:tcPr>
          <w:p w:rsidRDefault="008B2896" w:rsidP="002E5918" w:rsidR="008B2896">
            <w:r>
              <w:t xml:space="preserve">Specifies a boolean value that indicates whether MDX sub-queries are supported by OLAP data provider for this PivotTable.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MDX sub-queries are supported by the OLAP data provider.</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MDX sub-queries are not supported.</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mergeItem</w:t>
            </w:r>
            <w:r>
              <w:t xml:space="preserve"> (Merge Titles)</w:t>
            </w:r>
          </w:p>
        </w:tc>
        <w:tc>
          <w:tcPr>
            <w:tcW w:type="pct" w:w="4000"/>
          </w:tcPr>
          <w:p w:rsidRDefault="008B2896" w:rsidP="002E5918" w:rsidR="008B2896">
            <w:r>
              <w:t xml:space="preserve">Specifies a boolean value that indicates whether </w:t>
            </w:r>
            <w:hyperlink r:id="rId30">
              <w:r>
                <w:rPr>
                  <w:rStyle w:val="Hyperlink"/>
                </w:rPr>
                <w:t>row</w:t>
              </w:r>
            </w:hyperlink>
            <w:r>
              <w:t xml:space="preserve"> or column titles that span multiple cells should be merged into a single cell.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that titles that span multiple cells will be merged into a single cell.</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titles are not merged.</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minRefreshableVersion</w:t>
            </w:r>
            <w:r>
              <w:t xml:space="preserve"> (Minimum Refreshable Version)</w:t>
            </w:r>
          </w:p>
        </w:tc>
        <w:tc>
          <w:tcPr>
            <w:tcW w:type="pct" w:w="4000"/>
          </w:tcPr>
          <w:p w:rsidRDefault="008B2896" w:rsidP="002E5918" w:rsidR="008B2896">
            <w:r>
              <w:t>Specifies the minimum version of the application required to update this PivotTable view. This attribute is application-dependent.</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unsignedByte</w:t>
            </w:r>
            <w:r>
              <w:t xml:space="preserve"> datatype.</w:t>
            </w:r>
          </w:p>
        </w:tc>
      </w:tr>
      <w:tr w:rsidTr="002E5918" w:rsidR="008B2896">
        <w:tc>
          <w:tcPr>
            <w:tcW w:type="pct" w:w="1000"/>
          </w:tcPr>
          <w:p w:rsidRDefault="008B2896" w:rsidP="002E5918" w:rsidR="008B2896">
            <w:r>
              <w:t>missingCaption</w:t>
            </w:r>
            <w:r>
              <w:t xml:space="preserve"> (Caption for Missing Values)</w:t>
            </w:r>
          </w:p>
        </w:tc>
        <w:tc>
          <w:tcPr>
            <w:tcW w:type="pct" w:w="4000"/>
          </w:tcPr>
          <w:p w:rsidRDefault="008B2896" w:rsidP="002E5918" w:rsidR="008B2896">
            <w:r>
              <w:t>Specifies the string to be displayed in cells with no value</w:t>
            </w:r>
          </w:p>
          <w:p w:rsidRDefault="008B2896" w:rsidP="002E5918" w:rsidR="008B2896"/>
          <w:p w:rsidRDefault="008B2896" w:rsidP="002E5918" w:rsidR="008B2896">
            <w:r>
              <w:t xml:space="preserve">The possible values for this attribute are defined by the </w:t>
            </w:r>
            <w:r>
              <w:t/>
            </w:r>
            <w:hyperlink r:id="rId67">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multipleFieldFilters</w:t>
            </w:r>
            <w:r>
              <w:t xml:space="preserve"> (Multiple Field Filters)</w:t>
            </w:r>
          </w:p>
        </w:tc>
        <w:tc>
          <w:tcPr>
            <w:tcW w:type="pct" w:w="4000"/>
          </w:tcPr>
          <w:p w:rsidRDefault="008B2896" w:rsidP="002E5918" w:rsidR="008B2896">
            <w:r>
              <w:t xml:space="preserve">Specifies a boolean value that indicates whether the fields of a PivotTable can have multiple </w:t>
            </w:r>
            <w:hyperlink r:id="rId54">
              <w:r>
                <w:rPr>
                  <w:rStyle w:val="Hyperlink"/>
                </w:rPr>
                <w:t>filters</w:t>
              </w:r>
            </w:hyperlink>
            <w:r>
              <w:t xml:space="preserve"> set on them.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the fields of a PivotTable can have multiple filters.</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the fields of a PivotTable can only have a simple filter.</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
            </w:r>
            <w:hyperlink r:id="rId70">
              <w:r>
                <w:rPr>
                  <w:rStyle w:val="Hyperlink"/>
                </w:rPr>
                <w:t>name</w:t>
              </w:r>
            </w:hyperlink>
            <w:r>
              <w:t/>
            </w:r>
            <w:r>
              <w:t xml:space="preserve"> (Name)</w:t>
            </w:r>
          </w:p>
        </w:tc>
        <w:tc>
          <w:tcPr>
            <w:tcW w:type="pct" w:w="4000"/>
          </w:tcPr>
          <w:p w:rsidRDefault="008B2896" w:rsidP="002E5918" w:rsidR="008B2896">
            <w:r>
              <w:t>Specifies the PivotTable name.</w:t>
            </w:r>
          </w:p>
          <w:p w:rsidRDefault="008B2896" w:rsidP="002E5918" w:rsidR="008B2896"/>
          <w:p w:rsidRDefault="008B2896" w:rsidP="002E5918" w:rsidR="008B2896">
            <w:r>
              <w:t xml:space="preserve">The possible values for this attribute are defined by the </w:t>
            </w:r>
            <w:r>
              <w:t/>
            </w:r>
            <w:hyperlink r:id="rId67">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
            </w:r>
            <w:hyperlink r:id="rId46">
              <w:r>
                <w:rPr>
                  <w:rStyle w:val="Hyperlink"/>
                </w:rPr>
                <w:t>outline</w:t>
              </w:r>
            </w:hyperlink>
            <w:r>
              <w:t/>
            </w:r>
            <w:r>
              <w:t xml:space="preserve"> (Outline New Fields)</w:t>
            </w:r>
          </w:p>
        </w:tc>
        <w:tc>
          <w:tcPr>
            <w:tcW w:type="pct" w:w="4000"/>
          </w:tcPr>
          <w:p w:rsidRDefault="008B2896" w:rsidP="002E5918" w:rsidR="008B2896">
            <w:r>
              <w:t xml:space="preserve">Specifies a boolean value that indicates whether new fields should have their </w:t>
            </w:r>
            <w:r>
              <w:t/>
            </w:r>
            <w:hyperlink r:id="rId46">
              <w:r>
                <w:rPr>
                  <w:rStyle w:val="Hyperlink"/>
                </w:rPr>
                <w:t>outline</w:t>
              </w:r>
            </w:hyperlink>
            <w:r>
              <w:t/>
            </w:r>
            <w:r>
              <w:t xml:space="preserve"> flag set to </w:t>
            </w:r>
            <w:r>
              <w:t>true</w:t>
            </w:r>
            <w:r>
              <w:t xml:space="preserve">.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new fields will be created with </w:t>
            </w:r>
            <w:r>
              <w:t/>
            </w:r>
            <w:hyperlink r:id="rId46">
              <w:r>
                <w:rPr>
                  <w:rStyle w:val="Hyperlink"/>
                </w:rPr>
                <w:t>outline</w:t>
              </w:r>
            </w:hyperlink>
            <w:r>
              <w:t/>
            </w:r>
            <w:r>
              <w:t xml:space="preserve"> equal to </w:t>
            </w:r>
            <w:r>
              <w:t>true</w:t>
            </w:r>
            <w:r>
              <w:t>.</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new fields will be created with </w:t>
            </w:r>
            <w:r>
              <w:t/>
            </w:r>
            <w:hyperlink r:id="rId46">
              <w:r>
                <w:rPr>
                  <w:rStyle w:val="Hyperlink"/>
                </w:rPr>
                <w:t>outline</w:t>
              </w:r>
            </w:hyperlink>
            <w:r>
              <w:t/>
            </w:r>
            <w:r>
              <w:t xml:space="preserve"> equal to </w:t>
            </w:r>
            <w:r>
              <w:t>false</w:t>
            </w:r>
            <w:r>
              <w:t>.</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outlineData</w:t>
            </w:r>
            <w:r>
              <w:t xml:space="preserve"> (Outline Data Fields)</w:t>
            </w:r>
          </w:p>
        </w:tc>
        <w:tc>
          <w:tcPr>
            <w:tcW w:type="pct" w:w="4000"/>
          </w:tcPr>
          <w:p w:rsidRDefault="008B2896" w:rsidP="002E5918" w:rsidR="008B2896">
            <w:r>
              <w:t xml:space="preserve">Specifies a boolean value that indicates whether data fields in the PivotTable should be displayed in </w:t>
            </w:r>
            <w:hyperlink r:id="rId46">
              <w:r>
                <w:rPr>
                  <w:rStyle w:val="Hyperlink"/>
                </w:rPr>
                <w:t>outline</w:t>
              </w:r>
            </w:hyperlink>
            <w:r>
              <w:t xml:space="preserve"> form.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data fields will display in </w:t>
            </w:r>
            <w:hyperlink r:id="rId46">
              <w:r>
                <w:rPr>
                  <w:rStyle w:val="Hyperlink"/>
                </w:rPr>
                <w:t>outline</w:t>
              </w:r>
            </w:hyperlink>
            <w:r>
              <w:t xml:space="preserve"> form.</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data fields will not display in </w:t>
            </w:r>
            <w:hyperlink r:id="rId46">
              <w:r>
                <w:rPr>
                  <w:rStyle w:val="Hyperlink"/>
                </w:rPr>
                <w:t>outline</w:t>
              </w:r>
            </w:hyperlink>
            <w:r>
              <w:t xml:space="preserve"> form.</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pageOverThenDown</w:t>
            </w:r>
            <w:r>
              <w:t xml:space="preserve"> (Page Over Then Down)</w:t>
            </w:r>
          </w:p>
        </w:tc>
        <w:tc>
          <w:tcPr>
            <w:tcW w:type="pct" w:w="4000"/>
          </w:tcPr>
          <w:p w:rsidRDefault="008B2896" w:rsidP="002E5918" w:rsidR="008B2896">
            <w:r>
              <w:t xml:space="preserve">Specifies a boolean value that indicates how the </w:t>
            </w:r>
            <w:hyperlink r:id="rId44">
              <w:r>
                <w:rPr>
                  <w:rStyle w:val="Hyperlink"/>
                </w:rPr>
                <w:t>page</w:t>
              </w:r>
            </w:hyperlink>
            <w:r>
              <w:t xml:space="preserve"> fields are laid out when there are multiple PivotFields in the </w:t>
            </w:r>
            <w:hyperlink r:id="rId44">
              <w:r>
                <w:rPr>
                  <w:rStyle w:val="Hyperlink"/>
                </w:rPr>
                <w:t>page</w:t>
              </w:r>
            </w:hyperlink>
            <w:r>
              <w:t xml:space="preserve"> area.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the fields will display "Over, then down"</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the fields will display "down, then Over"</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pageStyle</w:t>
            </w:r>
            <w:r>
              <w:t xml:space="preserve"> (Page Header Style Name)</w:t>
            </w:r>
          </w:p>
        </w:tc>
        <w:tc>
          <w:tcPr>
            <w:tcW w:type="pct" w:w="4000"/>
          </w:tcPr>
          <w:p w:rsidRDefault="008B2896" w:rsidP="002E5918" w:rsidR="008B2896">
            <w:r>
              <w:t xml:space="preserve">Specifies the name of the style to apply to each of the </w:t>
            </w:r>
            <w:hyperlink r:id="rId42">
              <w:r>
                <w:rPr>
                  <w:rStyle w:val="Hyperlink"/>
                </w:rPr>
                <w:t>field</w:t>
              </w:r>
            </w:hyperlink>
            <w:r>
              <w:t xml:space="preserve"> </w:t>
            </w:r>
            <w:hyperlink r:id="rId45">
              <w:r>
                <w:rPr>
                  <w:rStyle w:val="Hyperlink"/>
                </w:rPr>
                <w:t>item</w:t>
              </w:r>
            </w:hyperlink>
            <w:r>
              <w:t xml:space="preserve"> </w:t>
            </w:r>
            <w:hyperlink r:id="rId71">
              <w:r>
                <w:rPr>
                  <w:rStyle w:val="Hyperlink"/>
                </w:rPr>
                <w:t>headers</w:t>
              </w:r>
            </w:hyperlink>
            <w:r>
              <w:t xml:space="preserve"> in the </w:t>
            </w:r>
            <w:hyperlink r:id="rId44">
              <w:r>
                <w:rPr>
                  <w:rStyle w:val="Hyperlink"/>
                </w:rPr>
                <w:t>page</w:t>
              </w:r>
            </w:hyperlink>
            <w:r>
              <w:t xml:space="preserve"> area of the PivotTable.</w:t>
            </w:r>
          </w:p>
          <w:p w:rsidRDefault="008B2896" w:rsidP="002E5918" w:rsidR="008B2896"/>
          <w:p w:rsidRDefault="008B2896" w:rsidP="002E5918" w:rsidR="008B2896">
            <w:r>
              <w:t xml:space="preserve">The possible values for this attribute are defined by the </w:t>
            </w:r>
            <w:r>
              <w:t/>
            </w:r>
            <w:hyperlink r:id="rId67">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pageWrap</w:t>
            </w:r>
            <w:r>
              <w:t xml:space="preserve"> (Page Wrap)</w:t>
            </w:r>
          </w:p>
        </w:tc>
        <w:tc>
          <w:tcPr>
            <w:tcW w:type="pct" w:w="4000"/>
          </w:tcPr>
          <w:p w:rsidRDefault="008B2896" w:rsidP="002E5918" w:rsidR="008B2896">
            <w:r>
              <w:t xml:space="preserve">Specifies the number of </w:t>
            </w:r>
            <w:hyperlink r:id="rId44">
              <w:r>
                <w:rPr>
                  <w:rStyle w:val="Hyperlink"/>
                </w:rPr>
                <w:t>page</w:t>
              </w:r>
            </w:hyperlink>
            <w:r>
              <w:t xml:space="preserve"> fields to display before starting another </w:t>
            </w:r>
            <w:hyperlink r:id="rId30">
              <w:r>
                <w:rPr>
                  <w:rStyle w:val="Hyperlink"/>
                </w:rPr>
                <w:t>row</w:t>
              </w:r>
            </w:hyperlink>
            <w:r>
              <w:t xml:space="preserve"> or column.</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pivotTableStyle</w:t>
            </w:r>
            <w:r>
              <w:t xml:space="preserve"> (Table Style Name)</w:t>
            </w:r>
          </w:p>
        </w:tc>
        <w:tc>
          <w:tcPr>
            <w:tcW w:type="pct" w:w="4000"/>
          </w:tcPr>
          <w:p w:rsidRDefault="008B2896" w:rsidP="002E5918" w:rsidR="008B2896">
            <w:r>
              <w:t xml:space="preserve">Specifies the name of the style to apply to the </w:t>
            </w:r>
            <w:hyperlink r:id="rId72">
              <w:r>
                <w:rPr>
                  <w:rStyle w:val="Hyperlink"/>
                </w:rPr>
                <w:t>main</w:t>
              </w:r>
            </w:hyperlink>
            <w:r>
              <w:t xml:space="preserve"> </w:t>
            </w:r>
            <w:hyperlink r:id="rId58">
              <w:r>
                <w:rPr>
                  <w:rStyle w:val="Hyperlink"/>
                </w:rPr>
                <w:t>table</w:t>
              </w:r>
            </w:hyperlink>
            <w:r>
              <w:t xml:space="preserve"> area of the PivotTable.</w:t>
            </w:r>
          </w:p>
          <w:p w:rsidRDefault="008B2896" w:rsidP="002E5918" w:rsidR="008B2896"/>
          <w:p w:rsidRDefault="008B2896" w:rsidP="002E5918" w:rsidR="008B2896">
            <w:r>
              <w:t xml:space="preserve">The possible values for this attribute are defined by the </w:t>
            </w:r>
            <w:r>
              <w:t/>
            </w:r>
            <w:hyperlink r:id="rId67">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preserveFormatting</w:t>
            </w:r>
            <w:r>
              <w:t xml:space="preserve"> (Preserve Formatting)</w:t>
            </w:r>
          </w:p>
        </w:tc>
        <w:tc>
          <w:tcPr>
            <w:tcW w:type="pct" w:w="4000"/>
          </w:tcPr>
          <w:p w:rsidRDefault="008B2896" w:rsidP="002E5918" w:rsidR="008B2896">
            <w:r>
              <w:t xml:space="preserve">Specifies a boolean value that indicates whether the formatting applied by the user to the PivotTable cells is discarded on refresh.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the formatting applied by the end user is discarded on refresh.</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the end-user formatting is retained on refresh.</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printDrill</w:t>
            </w:r>
            <w:r>
              <w:t xml:space="preserve"> (Print Drill Indicators)</w:t>
            </w:r>
          </w:p>
        </w:tc>
        <w:tc>
          <w:tcPr>
            <w:tcW w:type="pct" w:w="4000"/>
          </w:tcPr>
          <w:p w:rsidRDefault="008B2896" w:rsidP="002E5918" w:rsidR="008B2896">
            <w:r>
              <w:t xml:space="preserve">Specifies a boolean value that indicates whether drill indicators should be printed.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published</w:t>
            </w:r>
            <w:r>
              <w:t xml:space="preserve"> (Data Fields Published)</w:t>
            </w:r>
          </w:p>
        </w:tc>
        <w:tc>
          <w:tcPr>
            <w:tcW w:type="pct" w:w="4000"/>
          </w:tcPr>
          <w:p w:rsidRDefault="008B2896" w:rsidP="002E5918" w:rsidR="008B2896">
            <w:r>
              <w:t xml:space="preserve">Specifies a boolean value that indicates whether data fields in the PivotTable are published.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rowGrandTotals</w:t>
            </w:r>
            <w:r>
              <w:t xml:space="preserve"> (Row Grand Totals)</w:t>
            </w:r>
          </w:p>
        </w:tc>
        <w:tc>
          <w:tcPr>
            <w:tcW w:type="pct" w:w="4000"/>
          </w:tcPr>
          <w:p w:rsidRDefault="008B2896" w:rsidP="002E5918" w:rsidR="008B2896">
            <w:r>
              <w:t xml:space="preserve">Specifies a boolean value that indicates whether grand totals should be displayed for the PivotTable rows. The default value for this attribute is true.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grand totals will be displayed for the PivotTable rows.</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grand totals will not be displayed.</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rowHeaderCaption</w:t>
            </w:r>
            <w:r>
              <w:t xml:space="preserve"> (Row Header Caption)</w:t>
            </w:r>
          </w:p>
        </w:tc>
        <w:tc>
          <w:tcPr>
            <w:tcW w:type="pct" w:w="4000"/>
          </w:tcPr>
          <w:p w:rsidRDefault="008B2896" w:rsidP="002E5918" w:rsidR="008B2896">
            <w:r>
              <w:t xml:space="preserve">Specifies the string to be displayed in </w:t>
            </w:r>
            <w:hyperlink r:id="rId30">
              <w:r>
                <w:rPr>
                  <w:rStyle w:val="Hyperlink"/>
                </w:rPr>
                <w:t>row</w:t>
              </w:r>
            </w:hyperlink>
            <w:r>
              <w:t xml:space="preserve"> </w:t>
            </w:r>
            <w:hyperlink r:id="rId66">
              <w:r>
                <w:rPr>
                  <w:rStyle w:val="Hyperlink"/>
                </w:rPr>
                <w:t>header</w:t>
              </w:r>
            </w:hyperlink>
            <w:r>
              <w:t xml:space="preserve"> in </w:t>
            </w:r>
            <w:r>
              <w:t>compact</w:t>
            </w:r>
            <w:r>
              <w:t xml:space="preserve"> mode.</w:t>
            </w:r>
          </w:p>
          <w:p w:rsidRDefault="008B2896" w:rsidP="002E5918" w:rsidR="008B2896"/>
          <w:p w:rsidRDefault="008B2896" w:rsidP="002E5918" w:rsidR="008B2896">
            <w:r>
              <w:t xml:space="preserve">The possible values for this attribute are defined by the </w:t>
            </w:r>
            <w:r>
              <w:t/>
            </w:r>
            <w:hyperlink r:id="rId67">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showCalcMbrs</w:t>
            </w:r>
            <w:r>
              <w:t xml:space="preserve"> (Show Calculated Members)</w:t>
            </w:r>
          </w:p>
        </w:tc>
        <w:tc>
          <w:tcPr>
            <w:tcW w:type="pct" w:w="4000"/>
          </w:tcPr>
          <w:p w:rsidRDefault="008B2896" w:rsidP="002E5918" w:rsidR="008B2896">
            <w:r>
              <w:t xml:space="preserve">Specifies a boolean value that indicates whether calculated </w:t>
            </w:r>
            <w:hyperlink r:id="rId73">
              <w:r>
                <w:rPr>
                  <w:rStyle w:val="Hyperlink"/>
                </w:rPr>
                <w:t>members</w:t>
              </w:r>
            </w:hyperlink>
            <w:r>
              <w:t xml:space="preserve"> should be shown in the PivotTable view. This attribute applies to PivotTables from OLAP-sources only.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that calculated </w:t>
            </w:r>
            <w:hyperlink r:id="rId73">
              <w:r>
                <w:rPr>
                  <w:rStyle w:val="Hyperlink"/>
                </w:rPr>
                <w:t>members</w:t>
              </w:r>
            </w:hyperlink>
            <w:r>
              <w:t xml:space="preserve"> should be shown.</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calculated </w:t>
            </w:r>
            <w:hyperlink r:id="rId73">
              <w:r>
                <w:rPr>
                  <w:rStyle w:val="Hyperlink"/>
                </w:rPr>
                <w:t>members</w:t>
              </w:r>
            </w:hyperlink>
            <w:r>
              <w:t xml:space="preserve"> should not be shown.</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showDataDropDown</w:t>
            </w:r>
            <w:r>
              <w:t xml:space="preserve"> (Show Drop Down)</w:t>
            </w:r>
          </w:p>
        </w:tc>
        <w:tc>
          <w:tcPr>
            <w:tcW w:type="pct" w:w="4000"/>
          </w:tcPr>
          <w:p w:rsidRDefault="008B2896" w:rsidP="002E5918" w:rsidR="008B2896">
            <w:r>
              <w:t>Specifies a boolean value that indicates whether the drop-down lists for the fields in the PivotTable should be hidden. This attribute depends on whether the application implements drop down lists or similar mechanism in the user interface.</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drop down lists will be displayed for fields.</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drop down lists will not be displayed.</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showDataTips</w:t>
            </w:r>
            <w:r>
              <w:t xml:space="preserve"> (Show ToolTips on Data)</w:t>
            </w:r>
          </w:p>
        </w:tc>
        <w:tc>
          <w:tcPr>
            <w:tcW w:type="pct" w:w="4000"/>
          </w:tcPr>
          <w:p w:rsidRDefault="008B2896" w:rsidP="002E5918" w:rsidR="008B2896">
            <w:r>
              <w:t xml:space="preserve">Specifies a boolean value that indicates whether tooltips should be displayed for PivotTable data cells.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tooltips will be displayed.</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tooltips will not be displayed. This attribute depends on whether the application employs tooltips or similar mechanism in the user interface.</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showDrill</w:t>
            </w:r>
            <w:r>
              <w:t xml:space="preserve"> (Show Expand Collapse)</w:t>
            </w:r>
          </w:p>
        </w:tc>
        <w:tc>
          <w:tcPr>
            <w:tcW w:type="pct" w:w="4000"/>
          </w:tcPr>
          <w:p w:rsidRDefault="008B2896" w:rsidP="002E5918" w:rsidR="008B2896">
            <w:r>
              <w:t xml:space="preserve">Specifies a boolean value that indicates whether drill indicators should be hidden.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drill indicators will be displayed.</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drill indicators will not be displayed.</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showDropZones</w:t>
            </w:r>
            <w:r>
              <w:t xml:space="preserve"> (Show Drop Zones)</w:t>
            </w:r>
          </w:p>
        </w:tc>
        <w:tc>
          <w:tcPr>
            <w:tcW w:type="pct" w:w="4000"/>
          </w:tcPr>
          <w:p w:rsidRDefault="008B2896" w:rsidP="002E5918" w:rsidR="008B2896">
            <w:r>
              <w:t xml:space="preserve">Specifies a boolean value that indicates whether the PivotTable should display large drop zones when there are no fields in the data region.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a large drop zone will be displayed.</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a large drop zone will not be displayed.</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showEmptyCol</w:t>
            </w:r>
            <w:r>
              <w:t xml:space="preserve"> (Show Empty Column)</w:t>
            </w:r>
          </w:p>
        </w:tc>
        <w:tc>
          <w:tcPr>
            <w:tcW w:type="pct" w:w="4000"/>
          </w:tcPr>
          <w:p w:rsidRDefault="008B2896" w:rsidP="002E5918" w:rsidR="008B2896">
            <w:r>
              <w:t>Specifies a boolean value that indicates whether to include empty columns in the table.</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empty columns will be included in the PivotTable.</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empty columns will be excluded.</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showEmptyRow</w:t>
            </w:r>
            <w:r>
              <w:t xml:space="preserve"> (Show Empty Row)</w:t>
            </w:r>
          </w:p>
        </w:tc>
        <w:tc>
          <w:tcPr>
            <w:tcW w:type="pct" w:w="4000"/>
          </w:tcPr>
          <w:p w:rsidRDefault="008B2896" w:rsidP="002E5918" w:rsidR="008B2896">
            <w:r>
              <w:t>Specifies a boolean value that indicates whether to include empty rows in the table.</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empty rows will be included in the PivotTable.</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empty rows will be excluded.</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showError</w:t>
            </w:r>
            <w:r>
              <w:t xml:space="preserve"> (Show Error)</w:t>
            </w:r>
          </w:p>
        </w:tc>
        <w:tc>
          <w:tcPr>
            <w:tcW w:type="pct" w:w="4000"/>
          </w:tcPr>
          <w:p w:rsidRDefault="008B2896" w:rsidP="002E5918" w:rsidR="008B2896">
            <w:r>
              <w:t xml:space="preserve">Specifies a boolean value that indicates whether to show error messages in cells.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error messages will be shown in cells.</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error messages will be shown through another mechanism the application provides in the user interface.</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showHeaders</w:t>
            </w:r>
            <w:r>
              <w:t xml:space="preserve"> (Show Field Headers)</w:t>
            </w:r>
          </w:p>
        </w:tc>
        <w:tc>
          <w:tcPr>
            <w:tcW w:type="pct" w:w="4000"/>
          </w:tcPr>
          <w:p w:rsidRDefault="008B2896" w:rsidP="002E5918" w:rsidR="008B2896">
            <w:r>
              <w:t xml:space="preserve">Specifies a boolean value that indicates whether to suppress display of pivot </w:t>
            </w:r>
            <w:hyperlink r:id="rId42">
              <w:r>
                <w:rPr>
                  <w:rStyle w:val="Hyperlink"/>
                </w:rPr>
                <w:t>field</w:t>
              </w:r>
            </w:hyperlink>
            <w:r>
              <w:t xml:space="preserve"> headers.</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w:t>
            </w:r>
            <w:hyperlink r:id="rId42">
              <w:r>
                <w:rPr>
                  <w:rStyle w:val="Hyperlink"/>
                </w:rPr>
                <w:t>field</w:t>
              </w:r>
            </w:hyperlink>
            <w:r>
              <w:t xml:space="preserve"> </w:t>
            </w:r>
            <w:hyperlink r:id="rId71">
              <w:r>
                <w:rPr>
                  <w:rStyle w:val="Hyperlink"/>
                </w:rPr>
                <w:t>headers</w:t>
              </w:r>
            </w:hyperlink>
            <w:r>
              <w:t xml:space="preserve"> will be shown in the PivotTable.</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w:t>
            </w:r>
            <w:hyperlink r:id="rId42">
              <w:r>
                <w:rPr>
                  <w:rStyle w:val="Hyperlink"/>
                </w:rPr>
                <w:t>field</w:t>
              </w:r>
            </w:hyperlink>
            <w:r>
              <w:t xml:space="preserve"> </w:t>
            </w:r>
            <w:hyperlink r:id="rId71">
              <w:r>
                <w:rPr>
                  <w:rStyle w:val="Hyperlink"/>
                </w:rPr>
                <w:t>headers</w:t>
              </w:r>
            </w:hyperlink>
            <w:r>
              <w:t xml:space="preserve"> will be excluded.</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showItems</w:t>
            </w:r>
            <w:r>
              <w:t xml:space="preserve"> (Show Item Names)</w:t>
            </w:r>
          </w:p>
        </w:tc>
        <w:tc>
          <w:tcPr>
            <w:tcW w:type="pct" w:w="4000"/>
          </w:tcPr>
          <w:p w:rsidRDefault="008B2896" w:rsidP="002E5918" w:rsidR="008B2896">
            <w:r>
              <w:t xml:space="preserve">Specifies a boolean value that indicates whether to display </w:t>
            </w:r>
            <w:hyperlink r:id="rId45">
              <w:r>
                <w:rPr>
                  <w:rStyle w:val="Hyperlink"/>
                </w:rPr>
                <w:t>item</w:t>
              </w:r>
            </w:hyperlink>
            <w:r>
              <w:t xml:space="preserve"> names when adding a </w:t>
            </w:r>
            <w:hyperlink r:id="rId42">
              <w:r>
                <w:rPr>
                  <w:rStyle w:val="Hyperlink"/>
                </w:rPr>
                <w:t>field</w:t>
              </w:r>
            </w:hyperlink>
            <w:r>
              <w:t xml:space="preserve"> onto a PivotTable that has no data fields.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w:t>
            </w:r>
            <w:hyperlink r:id="rId45">
              <w:r>
                <w:rPr>
                  <w:rStyle w:val="Hyperlink"/>
                </w:rPr>
                <w:t>item</w:t>
              </w:r>
            </w:hyperlink>
            <w:r>
              <w:t xml:space="preserve"> names will be displayed.</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w:t>
            </w:r>
            <w:hyperlink r:id="rId45">
              <w:r>
                <w:rPr>
                  <w:rStyle w:val="Hyperlink"/>
                </w:rPr>
                <w:t>item</w:t>
              </w:r>
            </w:hyperlink>
            <w:r>
              <w:t xml:space="preserve"> names will not be displayed.</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showMemberPropertyTips</w:t>
            </w:r>
            <w:r>
              <w:t xml:space="preserve"> (Show Member Property ToolTips)</w:t>
            </w:r>
          </w:p>
        </w:tc>
        <w:tc>
          <w:tcPr>
            <w:tcW w:type="pct" w:w="4000"/>
          </w:tcPr>
          <w:p w:rsidRDefault="008B2896" w:rsidP="002E5918" w:rsidR="008B2896">
            <w:r>
              <w:t xml:space="preserve">Specifies a boolean value that indicates whether </w:t>
            </w:r>
            <w:hyperlink r:id="rId74">
              <w:r>
                <w:rPr>
                  <w:rStyle w:val="Hyperlink"/>
                </w:rPr>
                <w:t>member</w:t>
              </w:r>
            </w:hyperlink>
            <w:r>
              <w:t xml:space="preserve"> property information should be omitted from PivotTable tooltips.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w:t>
            </w:r>
            <w:hyperlink r:id="rId74">
              <w:r>
                <w:rPr>
                  <w:rStyle w:val="Hyperlink"/>
                </w:rPr>
                <w:t>member</w:t>
              </w:r>
            </w:hyperlink>
            <w:r>
              <w:t xml:space="preserve"> property information will be included.</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w:t>
            </w:r>
            <w:hyperlink r:id="rId74">
              <w:r>
                <w:rPr>
                  <w:rStyle w:val="Hyperlink"/>
                </w:rPr>
                <w:t>member</w:t>
              </w:r>
            </w:hyperlink>
            <w:r>
              <w:t xml:space="preserve"> property information will be excluded. This attribute depends on whether the application employs tooltips or similar mechanism in the user interface.</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showMissing</w:t>
            </w:r>
            <w:r>
              <w:t xml:space="preserve"> (Show Missing)</w:t>
            </w:r>
          </w:p>
        </w:tc>
        <w:tc>
          <w:tcPr>
            <w:tcW w:type="pct" w:w="4000"/>
          </w:tcPr>
          <w:p w:rsidRDefault="008B2896" w:rsidP="002E5918" w:rsidR="008B2896">
            <w:r>
              <w:t xml:space="preserve">Specifies a boolean value that indicates whether to show a message in cells with no value.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to show a message string in cells without values.</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no message string will shown in cells without values.</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showMultipleLabel</w:t>
            </w:r>
            <w:r>
              <w:t xml:space="preserve"> (Show Multiple Labels)</w:t>
            </w:r>
          </w:p>
        </w:tc>
        <w:tc>
          <w:tcPr>
            <w:tcW w:type="pct" w:w="4000"/>
          </w:tcPr>
          <w:p w:rsidRDefault="008B2896" w:rsidP="002E5918" w:rsidR="008B2896">
            <w:r>
              <w:t xml:space="preserve">Specifies a boolean value that indicates whether a </w:t>
            </w:r>
            <w:hyperlink r:id="rId44">
              <w:r>
                <w:rPr>
                  <w:rStyle w:val="Hyperlink"/>
                </w:rPr>
                <w:t>page</w:t>
              </w:r>
            </w:hyperlink>
            <w:r>
              <w:t xml:space="preserve"> </w:t>
            </w:r>
            <w:hyperlink r:id="rId42">
              <w:r>
                <w:rPr>
                  <w:rStyle w:val="Hyperlink"/>
                </w:rPr>
                <w:t>field</w:t>
              </w:r>
            </w:hyperlink>
            <w:r>
              <w:t xml:space="preserve"> with multiple selected </w:t>
            </w:r>
            <w:hyperlink r:id="rId43">
              <w:r>
                <w:rPr>
                  <w:rStyle w:val="Hyperlink"/>
                </w:rPr>
                <w:t>items</w:t>
              </w:r>
            </w:hyperlink>
            <w:r>
              <w:t xml:space="preserve"> should display "(multiple items)" instead of "All". This attribute applies only to non-OLAP PivotTables. The messages displayed depend on the application implementation.</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a different message string will be displayed for a </w:t>
            </w:r>
            <w:hyperlink r:id="rId44">
              <w:r>
                <w:rPr>
                  <w:rStyle w:val="Hyperlink"/>
                </w:rPr>
                <w:t>page</w:t>
              </w:r>
            </w:hyperlink>
            <w:r>
              <w:t xml:space="preserve"> </w:t>
            </w:r>
            <w:hyperlink r:id="rId42">
              <w:r>
                <w:rPr>
                  <w:rStyle w:val="Hyperlink"/>
                </w:rPr>
                <w:t>field</w:t>
              </w:r>
            </w:hyperlink>
            <w:r>
              <w:t xml:space="preserve"> with multiple items.</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the same message string will be displayed for all </w:t>
            </w:r>
            <w:hyperlink r:id="rId44">
              <w:r>
                <w:rPr>
                  <w:rStyle w:val="Hyperlink"/>
                </w:rPr>
                <w:t>page</w:t>
              </w:r>
            </w:hyperlink>
            <w:r>
              <w:t xml:space="preserve"> fields.</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subtotalHiddenItems</w:t>
            </w:r>
            <w:r>
              <w:t xml:space="preserve"> (Subtotal Hidden Items)</w:t>
            </w:r>
          </w:p>
        </w:tc>
        <w:tc>
          <w:tcPr>
            <w:tcW w:type="pct" w:w="4000"/>
          </w:tcPr>
          <w:p w:rsidRDefault="008B2896" w:rsidP="002E5918" w:rsidR="008B2896">
            <w:r>
              <w:t xml:space="preserve">Specifies a boolean value that indicates whether data for hidden pivotItems for PivotFields in the data area should be included in subtotals.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that data for hidden pivot </w:t>
            </w:r>
            <w:hyperlink r:id="rId43">
              <w:r>
                <w:rPr>
                  <w:rStyle w:val="Hyperlink"/>
                </w:rPr>
                <w:t>items</w:t>
              </w:r>
            </w:hyperlink>
            <w:r>
              <w:t xml:space="preserve"> in the data area will be included in subtotals.</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hidden pivot </w:t>
            </w:r>
            <w:hyperlink r:id="rId43">
              <w:r>
                <w:rPr>
                  <w:rStyle w:val="Hyperlink"/>
                </w:rPr>
                <w:t>items</w:t>
              </w:r>
            </w:hyperlink>
            <w:r>
              <w:t xml:space="preserve"> will not be included in subtotals.</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tag</w:t>
            </w:r>
            <w:r>
              <w:t xml:space="preserve"> (PivotTable Custom String)</w:t>
            </w:r>
          </w:p>
        </w:tc>
        <w:tc>
          <w:tcPr>
            <w:tcW w:type="pct" w:w="4000"/>
          </w:tcPr>
          <w:p w:rsidRDefault="008B2896" w:rsidP="002E5918" w:rsidR="008B2896">
            <w:r>
              <w:t>Specifies a user-defined string that is associated with this PivotTable.</w:t>
            </w:r>
          </w:p>
          <w:p w:rsidRDefault="008B2896" w:rsidP="002E5918" w:rsidR="008B2896"/>
          <w:p w:rsidRDefault="008B2896" w:rsidP="002E5918" w:rsidR="008B2896">
            <w:r>
              <w:t xml:space="preserve">The possible values for this attribute are defined by the </w:t>
            </w:r>
            <w:r>
              <w:t/>
            </w:r>
            <w:hyperlink r:id="rId67">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updatedVersion</w:t>
            </w:r>
            <w:r>
              <w:t xml:space="preserve"> (PivotTable Last Updated Version)</w:t>
            </w:r>
          </w:p>
        </w:tc>
        <w:tc>
          <w:tcPr>
            <w:tcW w:type="pct" w:w="4000"/>
          </w:tcPr>
          <w:p w:rsidRDefault="008B2896" w:rsidP="002E5918" w:rsidR="008B2896">
            <w:r>
              <w:t>Specifies the version of the application that last updated the PivotTable view. This attribute is application-dependent.</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unsignedByte</w:t>
            </w:r>
            <w:r>
              <w:t xml:space="preserve"> datatype.</w:t>
            </w:r>
          </w:p>
        </w:tc>
      </w:tr>
      <w:tr w:rsidTr="002E5918" w:rsidR="008B2896">
        <w:tc>
          <w:tcPr>
            <w:tcW w:type="pct" w:w="1000"/>
          </w:tcPr>
          <w:p w:rsidRDefault="008B2896" w:rsidP="002E5918" w:rsidR="008B2896">
            <w:r>
              <w:t>useAutoFormatting</w:t>
            </w:r>
            <w:r>
              <w:t xml:space="preserve"> (Auto Formatting)</w:t>
            </w:r>
          </w:p>
        </w:tc>
        <w:tc>
          <w:tcPr>
            <w:tcW w:type="pct" w:w="4000"/>
          </w:tcPr>
          <w:p w:rsidRDefault="008B2896" w:rsidP="002E5918" w:rsidR="008B2896">
            <w:r>
              <w:t xml:space="preserve">Specifies a boolean value that indicates whether auto formatting has been applied to the PivotTable view.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vacatedStyle</w:t>
            </w:r>
            <w:r>
              <w:t xml:space="preserve"> (Vacated Style)</w:t>
            </w:r>
          </w:p>
        </w:tc>
        <w:tc>
          <w:tcPr>
            <w:tcW w:type="pct" w:w="4000"/>
          </w:tcPr>
          <w:p w:rsidRDefault="008B2896" w:rsidP="002E5918" w:rsidR="008B2896">
            <w:r>
              <w:t>Specifies the name of the style to apply to the cells left blank when a PivotTable shrinks during a refresh operation</w:t>
            </w:r>
          </w:p>
          <w:p w:rsidRDefault="008B2896" w:rsidP="002E5918" w:rsidR="008B2896"/>
          <w:p w:rsidRDefault="008B2896" w:rsidP="002E5918" w:rsidR="008B2896">
            <w:r>
              <w:t xml:space="preserve">The possible values for this attribute are defined by the </w:t>
            </w:r>
            <w:r>
              <w:t/>
            </w:r>
            <w:hyperlink r:id="rId67">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visualTotals</w:t>
            </w:r>
            <w:r>
              <w:t xml:space="preserve"> (Total Visual Data)</w:t>
            </w:r>
          </w:p>
        </w:tc>
        <w:tc>
          <w:tcPr>
            <w:tcW w:type="pct" w:w="4000"/>
          </w:tcPr>
          <w:p w:rsidRDefault="008B2896" w:rsidP="002E5918" w:rsidR="008B2896">
            <w:r>
              <w:t xml:space="preserve">Specifies a boolean value that indicates whether totals should be based on visible data only. This attribute applies to OLAP PivotTables only. </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subtotals will be computed on visible data only.</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subtotals will be computed on all data.</w:t>
            </w:r>
          </w:p>
          <w:p w:rsidRDefault="008B2896" w:rsidP="002E5918" w:rsidR="008B2896"/>
          <w:p w:rsidRDefault="008B2896" w:rsidP="002E5918" w:rsidR="008B2896">
            <w:r>
              <w:t xml:space="preserve">The possible values for this attribute are defined by the XML </w:t>
            </w:r>
            <w:hyperlink r:id="rId60">
              <w:r>
                <w:rPr>
                  <w:rStyle w:val="Hyperlink"/>
                </w:rPr>
                <w:t>Schema</w:t>
              </w:r>
            </w:hyperlink>
            <w:r>
              <w:t xml:space="preserve"> </w:t>
            </w:r>
            <w:r>
              <w:t>boolean</w:t>
            </w:r>
            <w:r>
              <w:t xml:space="preserve"> datatype.</w:t>
            </w:r>
          </w:p>
        </w:tc>
      </w:tr>
    </w:tbl>
    <w:p w:rsidRDefault="008B2896" w:rsidP="008B2896" w:rsidR="008B2896">
      <w:pPr>
        <w:pStyle w:val="KeepWithNext"/>
      </w:pPr>
      <w:r>
        <w:t xml:space="preserve">The following XML </w:t>
      </w:r>
      <w:hyperlink r:id="rId60">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70">
        <w:r>
          <w:rPr>
            <w:rStyle w:val="Hyperlink"/>
          </w:rPr>
          <w:t>name</w:t>
        </w:r>
      </w:hyperlink>
      <w:r>
        <w:t>="CT_pivotTableDefinition"&gt;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720" w:val="left"/>
        </w:tabs>
        <w:ind w:hanging="900" w:left="900"/>
      </w:pPr>
      <w:r>
        <w:tab/>
      </w:r>
      <w:r>
        <w:t xml:space="preserve">&lt;element </w:t>
      </w:r>
      <w:hyperlink r:id="rId70">
        <w:r>
          <w:rPr>
            <w:rStyle w:val="Hyperlink"/>
          </w:rPr>
          <w:t>name</w:t>
        </w:r>
      </w:hyperlink>
      <w:r>
        <w:t>="</w:t>
      </w:r>
      <w:hyperlink r:id="rId32">
        <w:r>
          <w:rPr>
            <w:rStyle w:val="Hyperlink"/>
          </w:rPr>
          <w:t>location</w:t>
        </w:r>
      </w:hyperlink>
      <w:r>
        <w:t>" type="CT_Location"/&gt;</w:t>
      </w:r>
    </w:p>
    <w:p w:rsidRDefault="008B2896" w:rsidP="008B2896" w:rsidR="008B2896">
      <w:pPr>
        <w:pStyle w:val="SchemaFragment"/>
        <w:tabs>
          <w:tab w:pos="720" w:val="left"/>
        </w:tabs>
        <w:ind w:hanging="900" w:left="900"/>
      </w:pPr>
      <w:r>
        <w:tab/>
      </w:r>
      <w:r>
        <w:t xml:space="preserve">&lt;element </w:t>
      </w:r>
      <w:hyperlink r:id="rId70">
        <w:r>
          <w:rPr>
            <w:rStyle w:val="Hyperlink"/>
          </w:rPr>
          <w:t>name</w:t>
        </w:r>
      </w:hyperlink>
      <w:r>
        <w:t>="</w:t>
      </w:r>
      <w:hyperlink r:id="rId33">
        <w:r>
          <w:rPr>
            <w:rStyle w:val="Hyperlink"/>
          </w:rPr>
          <w:t>pivotFields</w:t>
        </w:r>
      </w:hyperlink>
      <w:r>
        <w:t>" type="CT_PivotFields" minOccurs="0"/&gt;</w:t>
      </w:r>
    </w:p>
    <w:p w:rsidRDefault="008B2896" w:rsidP="008B2896" w:rsidR="008B2896">
      <w:pPr>
        <w:pStyle w:val="SchemaFragment"/>
        <w:tabs>
          <w:tab w:pos="720" w:val="left"/>
        </w:tabs>
        <w:ind w:hanging="900" w:left="900"/>
      </w:pPr>
      <w:r>
        <w:tab/>
      </w:r>
      <w:r>
        <w:t xml:space="preserve">&lt;element </w:t>
      </w:r>
      <w:hyperlink r:id="rId70">
        <w:r>
          <w:rPr>
            <w:rStyle w:val="Hyperlink"/>
          </w:rPr>
          <w:t>name</w:t>
        </w:r>
      </w:hyperlink>
      <w:r>
        <w:t>="</w:t>
      </w:r>
      <w:hyperlink r:id="rId34">
        <w:r>
          <w:rPr>
            <w:rStyle w:val="Hyperlink"/>
          </w:rPr>
          <w:t>rowFields</w:t>
        </w:r>
      </w:hyperlink>
      <w:r>
        <w:t>" type="CT_RowFields" minOccurs="0"/&gt;</w:t>
      </w:r>
    </w:p>
    <w:p w:rsidRDefault="008B2896" w:rsidP="008B2896" w:rsidR="008B2896">
      <w:pPr>
        <w:pStyle w:val="SchemaFragment"/>
        <w:tabs>
          <w:tab w:pos="720" w:val="left"/>
        </w:tabs>
        <w:ind w:hanging="900" w:left="900"/>
      </w:pPr>
      <w:r>
        <w:tab/>
      </w:r>
      <w:r>
        <w:t xml:space="preserve">&lt;element </w:t>
      </w:r>
      <w:hyperlink r:id="rId70">
        <w:r>
          <w:rPr>
            <w:rStyle w:val="Hyperlink"/>
          </w:rPr>
          <w:t>name</w:t>
        </w:r>
      </w:hyperlink>
      <w:r>
        <w:t>="</w:t>
      </w:r>
      <w:hyperlink r:id="rId35">
        <w:r>
          <w:rPr>
            <w:rStyle w:val="Hyperlink"/>
          </w:rPr>
          <w:t>rowItems</w:t>
        </w:r>
      </w:hyperlink>
      <w:r>
        <w:t>" type="CT_rowItems" minOccurs="0"/&gt;</w:t>
      </w:r>
    </w:p>
    <w:p w:rsidRDefault="008B2896" w:rsidP="008B2896" w:rsidR="008B2896">
      <w:pPr>
        <w:pStyle w:val="SchemaFragment"/>
        <w:tabs>
          <w:tab w:pos="720" w:val="left"/>
        </w:tabs>
        <w:ind w:hanging="900" w:left="900"/>
      </w:pPr>
      <w:r>
        <w:tab/>
      </w:r>
      <w:r>
        <w:t xml:space="preserve">&lt;element </w:t>
      </w:r>
      <w:hyperlink r:id="rId70">
        <w:r>
          <w:rPr>
            <w:rStyle w:val="Hyperlink"/>
          </w:rPr>
          <w:t>name</w:t>
        </w:r>
      </w:hyperlink>
      <w:r>
        <w:t>="</w:t>
      </w:r>
      <w:hyperlink r:id="rId36">
        <w:r>
          <w:rPr>
            <w:rStyle w:val="Hyperlink"/>
          </w:rPr>
          <w:t>colFields</w:t>
        </w:r>
      </w:hyperlink>
      <w:r>
        <w:t>" type="CT_ColFields" minOccurs="0"/&gt;</w:t>
      </w:r>
    </w:p>
    <w:p w:rsidRDefault="008B2896" w:rsidP="008B2896" w:rsidR="008B2896">
      <w:pPr>
        <w:pStyle w:val="SchemaFragment"/>
        <w:tabs>
          <w:tab w:pos="720" w:val="left"/>
        </w:tabs>
        <w:ind w:hanging="900" w:left="900"/>
      </w:pPr>
      <w:r>
        <w:tab/>
      </w:r>
      <w:r>
        <w:t xml:space="preserve">&lt;element </w:t>
      </w:r>
      <w:hyperlink r:id="rId70">
        <w:r>
          <w:rPr>
            <w:rStyle w:val="Hyperlink"/>
          </w:rPr>
          <w:t>name</w:t>
        </w:r>
      </w:hyperlink>
      <w:r>
        <w:t>="</w:t>
      </w:r>
      <w:hyperlink r:id="rId37">
        <w:r>
          <w:rPr>
            <w:rStyle w:val="Hyperlink"/>
          </w:rPr>
          <w:t>colItems</w:t>
        </w:r>
      </w:hyperlink>
      <w:r>
        <w:t>" type="CT_colItems" minOccurs="0"/&gt;</w:t>
      </w:r>
    </w:p>
    <w:p w:rsidRDefault="008B2896" w:rsidP="008B2896" w:rsidR="008B2896">
      <w:pPr>
        <w:pStyle w:val="SchemaFragment"/>
        <w:tabs>
          <w:tab w:pos="720" w:val="left"/>
        </w:tabs>
        <w:ind w:hanging="900" w:left="900"/>
      </w:pPr>
      <w:r>
        <w:tab/>
      </w:r>
      <w:r>
        <w:t xml:space="preserve">&lt;element </w:t>
      </w:r>
      <w:hyperlink r:id="rId70">
        <w:r>
          <w:rPr>
            <w:rStyle w:val="Hyperlink"/>
          </w:rPr>
          <w:t>name</w:t>
        </w:r>
      </w:hyperlink>
      <w:r>
        <w:t>="</w:t>
      </w:r>
      <w:hyperlink r:id="rId38">
        <w:r>
          <w:rPr>
            <w:rStyle w:val="Hyperlink"/>
          </w:rPr>
          <w:t>pageFields</w:t>
        </w:r>
      </w:hyperlink>
      <w:r>
        <w:t>" type="CT_PageFields" minOccurs="0"/&gt;</w:t>
      </w:r>
    </w:p>
    <w:p w:rsidRDefault="008B2896" w:rsidP="008B2896" w:rsidR="008B2896">
      <w:pPr>
        <w:pStyle w:val="SchemaFragment"/>
        <w:tabs>
          <w:tab w:pos="720" w:val="left"/>
        </w:tabs>
        <w:ind w:hanging="900" w:left="900"/>
      </w:pPr>
      <w:r>
        <w:tab/>
      </w:r>
      <w:r>
        <w:t xml:space="preserve">&lt;element </w:t>
      </w:r>
      <w:hyperlink r:id="rId70">
        <w:r>
          <w:rPr>
            <w:rStyle w:val="Hyperlink"/>
          </w:rPr>
          <w:t>name</w:t>
        </w:r>
      </w:hyperlink>
      <w:r>
        <w:t>="</w:t>
      </w:r>
      <w:hyperlink r:id="rId39">
        <w:r>
          <w:rPr>
            <w:rStyle w:val="Hyperlink"/>
          </w:rPr>
          <w:t>dataFields</w:t>
        </w:r>
      </w:hyperlink>
      <w:r>
        <w:t>" type="CT_DataFields" minOccurs="0"/&gt;</w:t>
      </w:r>
    </w:p>
    <w:p w:rsidRDefault="008B2896" w:rsidP="008B2896" w:rsidR="008B2896">
      <w:pPr>
        <w:pStyle w:val="SchemaFragment"/>
        <w:tabs>
          <w:tab w:pos="720" w:val="left"/>
        </w:tabs>
        <w:ind w:hanging="900" w:left="900"/>
      </w:pPr>
      <w:r>
        <w:tab/>
      </w:r>
      <w:r>
        <w:t xml:space="preserve">&lt;element </w:t>
      </w:r>
      <w:hyperlink r:id="rId70">
        <w:r>
          <w:rPr>
            <w:rStyle w:val="Hyperlink"/>
          </w:rPr>
          <w:t>name</w:t>
        </w:r>
      </w:hyperlink>
      <w:r>
        <w:t>="</w:t>
      </w:r>
      <w:hyperlink r:id="rId55">
        <w:r>
          <w:rPr>
            <w:rStyle w:val="Hyperlink"/>
          </w:rPr>
          <w:t>formats</w:t>
        </w:r>
      </w:hyperlink>
      <w:r>
        <w:t>" type="CT_Formats" minOccurs="0"/&gt;</w:t>
      </w:r>
    </w:p>
    <w:p w:rsidRDefault="008B2896" w:rsidP="008B2896" w:rsidR="008B2896">
      <w:pPr>
        <w:pStyle w:val="SchemaFragment"/>
        <w:tabs>
          <w:tab w:pos="720" w:val="left"/>
        </w:tabs>
        <w:ind w:hanging="900" w:left="900"/>
      </w:pPr>
      <w:r>
        <w:tab/>
      </w:r>
      <w:r>
        <w:t xml:space="preserve">&lt;element </w:t>
      </w:r>
      <w:hyperlink r:id="rId70">
        <w:r>
          <w:rPr>
            <w:rStyle w:val="Hyperlink"/>
          </w:rPr>
          <w:t>name</w:t>
        </w:r>
      </w:hyperlink>
      <w:r>
        <w:t>="</w:t>
      </w:r>
      <w:hyperlink r:id="rId40">
        <w:r>
          <w:rPr>
            <w:rStyle w:val="Hyperlink"/>
          </w:rPr>
          <w:t>conditionalFormats</w:t>
        </w:r>
      </w:hyperlink>
      <w:r>
        <w:t>" type="CT_ConditionalFormats" minOccurs="0"/&gt;</w:t>
      </w:r>
    </w:p>
    <w:p w:rsidRDefault="008B2896" w:rsidP="008B2896" w:rsidR="008B2896">
      <w:pPr>
        <w:pStyle w:val="SchemaFragment"/>
        <w:tabs>
          <w:tab w:pos="720" w:val="left"/>
        </w:tabs>
        <w:ind w:hanging="900" w:left="900"/>
      </w:pPr>
      <w:r>
        <w:tab/>
      </w:r>
      <w:r>
        <w:t xml:space="preserve">&lt;element </w:t>
      </w:r>
      <w:hyperlink r:id="rId70">
        <w:r>
          <w:rPr>
            <w:rStyle w:val="Hyperlink"/>
          </w:rPr>
          <w:t>name</w:t>
        </w:r>
      </w:hyperlink>
      <w:r>
        <w:t>="</w:t>
      </w:r>
      <w:hyperlink r:id="rId51">
        <w:r>
          <w:rPr>
            <w:rStyle w:val="Hyperlink"/>
          </w:rPr>
          <w:t>chartFormats</w:t>
        </w:r>
      </w:hyperlink>
      <w:r>
        <w:t>" type="CT_ChartFormats" minOccurs="0"/&gt;</w:t>
      </w:r>
    </w:p>
    <w:p w:rsidRDefault="008B2896" w:rsidP="008B2896" w:rsidR="008B2896">
      <w:pPr>
        <w:pStyle w:val="SchemaFragment"/>
        <w:tabs>
          <w:tab w:pos="720" w:val="left"/>
        </w:tabs>
        <w:ind w:hanging="900" w:left="900"/>
      </w:pPr>
      <w:r>
        <w:tab/>
      </w:r>
      <w:r>
        <w:t xml:space="preserve">&lt;element </w:t>
      </w:r>
      <w:hyperlink r:id="rId70">
        <w:r>
          <w:rPr>
            <w:rStyle w:val="Hyperlink"/>
          </w:rPr>
          <w:t>name</w:t>
        </w:r>
      </w:hyperlink>
      <w:r>
        <w:t>="</w:t>
      </w:r>
      <w:hyperlink r:id="rId56">
        <w:r>
          <w:rPr>
            <w:rStyle w:val="Hyperlink"/>
          </w:rPr>
          <w:t>pivotHierarchies</w:t>
        </w:r>
      </w:hyperlink>
      <w:r>
        <w:t>" type="CT_PivotHierarchies" minOccurs="0"/&gt;</w:t>
      </w:r>
    </w:p>
    <w:p w:rsidRDefault="008B2896" w:rsidP="008B2896" w:rsidR="008B2896">
      <w:pPr>
        <w:pStyle w:val="SchemaFragment"/>
        <w:tabs>
          <w:tab w:pos="720" w:val="left"/>
        </w:tabs>
        <w:ind w:hanging="900" w:left="900"/>
      </w:pPr>
      <w:r>
        <w:tab/>
      </w:r>
      <w:r>
        <w:t>&lt;element name="</w:t>
      </w:r>
      <w:hyperlink r:id="rId41">
        <w:r>
          <w:rPr>
            <w:rStyle w:val="Hyperlink"/>
          </w:rPr>
          <w:t>pivotTableStyleInfo</w:t>
        </w:r>
      </w:hyperlink>
      <w:r>
        <w:t>" minOccurs="0" maxOccurs="1" type="CT_PivotTableStyle"/&gt;</w:t>
      </w:r>
    </w:p>
    <w:p w:rsidRDefault="008B2896" w:rsidP="008B2896" w:rsidR="008B2896">
      <w:pPr>
        <w:pStyle w:val="SchemaFragment"/>
        <w:tabs>
          <w:tab w:pos="720" w:val="left"/>
        </w:tabs>
        <w:ind w:hanging="900" w:left="900"/>
      </w:pPr>
      <w:r>
        <w:tab/>
      </w:r>
      <w:r>
        <w:t>&lt;element name="</w:t>
      </w:r>
      <w:hyperlink r:id="rId54">
        <w:r>
          <w:rPr>
            <w:rStyle w:val="Hyperlink"/>
          </w:rPr>
          <w:t>filters</w:t>
        </w:r>
      </w:hyperlink>
      <w:r>
        <w:t>" minOccurs="0" maxOccurs="1" type="CT_PivotFilters"/&gt;</w:t>
      </w:r>
    </w:p>
    <w:p w:rsidRDefault="008B2896" w:rsidP="008B2896" w:rsidR="008B2896">
      <w:pPr>
        <w:pStyle w:val="SchemaFragment"/>
        <w:tabs>
          <w:tab w:pos="720" w:val="left"/>
        </w:tabs>
        <w:ind w:hanging="900" w:left="900"/>
      </w:pPr>
      <w:r>
        <w:tab/>
      </w:r>
      <w:r>
        <w:t>&lt;element name="</w:t>
      </w:r>
      <w:hyperlink r:id="rId57">
        <w:r>
          <w:rPr>
            <w:rStyle w:val="Hyperlink"/>
          </w:rPr>
          <w:t>rowHierarchiesUsage</w:t>
        </w:r>
      </w:hyperlink>
      <w:r>
        <w:t>" type="CT_RowHierarchiesUsage" minOccurs="0" maxOccurs="1"/&gt;</w:t>
      </w:r>
    </w:p>
    <w:p w:rsidRDefault="008B2896" w:rsidP="008B2896" w:rsidR="008B2896">
      <w:pPr>
        <w:pStyle w:val="SchemaFragment"/>
        <w:tabs>
          <w:tab w:pos="720" w:val="left"/>
        </w:tabs>
        <w:ind w:hanging="900" w:left="900"/>
      </w:pPr>
      <w:r>
        <w:tab/>
      </w:r>
      <w:r>
        <w:t>&lt;element name="</w:t>
      </w:r>
      <w:hyperlink r:id="rId52">
        <w:r>
          <w:rPr>
            <w:rStyle w:val="Hyperlink"/>
          </w:rPr>
          <w:t>colHierarchiesUsage</w:t>
        </w:r>
      </w:hyperlink>
      <w:r>
        <w:t>" type="CT_ColHierarchiesUsage" minOccurs="0" maxOccurs="1"/&gt;</w:t>
      </w:r>
    </w:p>
    <w:p w:rsidRDefault="008B2896" w:rsidP="008B2896" w:rsidR="008B2896">
      <w:pPr>
        <w:pStyle w:val="SchemaFragment"/>
        <w:tabs>
          <w:tab w:pos="720" w:val="left"/>
        </w:tabs>
        <w:ind w:hanging="900" w:left="900"/>
      </w:pPr>
      <w:r>
        <w:tab/>
      </w:r>
      <w:r>
        <w:t xml:space="preserve">&lt;element </w:t>
      </w:r>
      <w:hyperlink r:id="rId70">
        <w:r>
          <w:rPr>
            <w:rStyle w:val="Hyperlink"/>
          </w:rPr>
          <w:t>name</w:t>
        </w:r>
      </w:hyperlink>
      <w:r>
        <w:t>="</w:t>
      </w:r>
      <w:hyperlink r:id="rId53">
        <w:r>
          <w:rPr>
            <w:rStyle w:val="Hyperlink"/>
          </w:rPr>
          <w:t>extLst</w:t>
        </w:r>
      </w:hyperlink>
      <w:r>
        <w:t>" minOccurs="0" type="CT_ExtensionList"/&gt;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w:t>
      </w:r>
      <w:hyperlink r:id="rId70">
        <w:r>
          <w:rPr>
            <w:rStyle w:val="Hyperlink"/>
          </w:rPr>
          <w:t>name</w:t>
        </w:r>
      </w:hyperlink>
      <w:r>
        <w:t>" use="required" type="</w:t>
      </w:r>
      <w:hyperlink r:id="rId67">
        <w:r>
          <w:rPr>
            <w:rStyle w:val="Hyperlink"/>
          </w:rPr>
          <w:t>ST_Xstring</w:t>
        </w:r>
      </w:hyperlink>
      <w:r>
        <w:t>"/&gt;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="cacheId" use="required" type="xsd:unsignedInt"/&gt;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="dataOnRows" type="xsd:boolean" default="false"/&gt;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="dataPosition" type="xsd:unsignedInt" use="optional"/&gt;</w:t>
      </w:r>
    </w:p>
    <w:p w:rsidRDefault="008B2896" w:rsidP="008B2896" w:rsidR="008B2896">
      <w:pPr>
        <w:pStyle w:val="SchemaFragment"/>
        <w:tabs>
          <w:tab w:pos="360" w:val="left"/>
        </w:tabs>
        <w:ind w:hanging="540" w:left="540"/>
      </w:pPr>
      <w:r>
        <w:tab/>
      </w:r>
      <w:r>
        <w:t>&lt;attributeGroup ref="AG_AutoFormat"/&gt;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="dataCaption" use="required" type="</w:t>
      </w:r>
      <w:hyperlink r:id="rId67">
        <w:r>
          <w:rPr>
            <w:rStyle w:val="Hyperlink"/>
          </w:rPr>
          <w:t>ST_Xstring</w:t>
        </w:r>
      </w:hyperlink>
      <w:r>
        <w:t>"/&gt;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="grandTotalCaption" type="</w:t>
      </w:r>
      <w:hyperlink r:id="rId67">
        <w:r>
          <w:rPr>
            <w:rStyle w:val="Hyperlink"/>
          </w:rPr>
          <w:t>ST_Xstring</w:t>
        </w:r>
      </w:hyperlink>
      <w:r>
        <w:t>"/&gt;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="errorCaption" type="</w:t>
      </w:r>
      <w:hyperlink r:id="rId67">
        <w:r>
          <w:rPr>
            <w:rStyle w:val="Hyperlink"/>
          </w:rPr>
          <w:t>ST_Xstring</w:t>
        </w:r>
      </w:hyperlink>
      <w:r>
        <w:t>"/&gt;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="showError" type="xsd:boolean" default="false"/&gt;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="missingCaption" type="</w:t>
      </w:r>
      <w:hyperlink r:id="rId67">
        <w:r>
          <w:rPr>
            <w:rStyle w:val="Hyperlink"/>
          </w:rPr>
          <w:t>ST_Xstring</w:t>
        </w:r>
      </w:hyperlink>
      <w:r>
        <w:t>"/&gt;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="showMissing" type="xsd:boolean" default="true"/&gt;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="pageStyle" type="</w:t>
      </w:r>
      <w:hyperlink r:id="rId67">
        <w:r>
          <w:rPr>
            <w:rStyle w:val="Hyperlink"/>
          </w:rPr>
          <w:t>ST_Xstring</w:t>
        </w:r>
      </w:hyperlink>
      <w:r>
        <w:t>"/&gt;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="pivotTableStyle" type="</w:t>
      </w:r>
      <w:hyperlink r:id="rId67">
        <w:r>
          <w:rPr>
            <w:rStyle w:val="Hyperlink"/>
          </w:rPr>
          <w:t>ST_Xstring</w:t>
        </w:r>
      </w:hyperlink>
      <w:r>
        <w:t>"/&gt;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="vacatedStyle" type="</w:t>
      </w:r>
      <w:hyperlink r:id="rId67">
        <w:r>
          <w:rPr>
            <w:rStyle w:val="Hyperlink"/>
          </w:rPr>
          <w:t>ST_Xstring</w:t>
        </w:r>
      </w:hyperlink>
      <w:r>
        <w:t>"/&gt;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="tag" type="</w:t>
      </w:r>
      <w:hyperlink r:id="rId67">
        <w:r>
          <w:rPr>
            <w:rStyle w:val="Hyperlink"/>
          </w:rPr>
          <w:t>ST_Xstring</w:t>
        </w:r>
      </w:hyperlink>
      <w:r>
        <w:t>"/&gt;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="updatedVersion" type="xsd:unsignedByte" default="0"/&gt;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="minRefreshableVersion" type="xsd:unsignedByte" default="0"/&gt;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="asteriskTotals" type="xsd:boolean" default="false"/&gt;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="showItems" type="xsd:boolean" default="true"/&gt;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="editData" type="xsd:boolean" default="false"/&gt;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="disableFieldList" type="xsd:boolean" default="false"/&gt;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="showCalcMbrs" type="xsd:boolean" default="true"/&gt;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="visualTotals" type="xsd:boolean" default="true"/&gt;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="showMultipleLabel" type="xsd:boolean" default="true"/&gt;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="showDataDropDown" type="xsd:boolean" default="true"/&gt;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="showDrill" type="xsd:boolean" default="true"/&gt;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="printDrill" type="xsd:boolean" default="false"/&gt;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="showMemberPropertyTips" type="xsd:boolean" default="true"/&gt;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="showDataTips" type="xsd:boolean" default="true"/&gt;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="enableWizard" type="xsd:boolean" default="true"/&gt;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="enableDrill" type="xsd:boolean" default="true"/&gt;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="enableFieldProperties" type="xsd:boolean" default="true"/&gt;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="preserveFormatting" type="xsd:boolean" default="true"/&gt;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="useAutoFormatting" type="xsd:boolean" default="false"/&gt;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="pageWrap" type="xsd:unsignedInt" default="0"/&gt;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="pageOverThenDown" type="xsd:boolean" default="false"/&gt;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="subtotalHiddenItems" type="xsd:boolean" default="false"/&gt;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="rowGrandTotals" type="xsd:boolean" default="true"/&gt;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="colGrandTotals" type="xsd:boolean" default="true"/&gt;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="fieldPrintTitles" type="xsd:boolean" default="false"/&gt;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="itemPrintTitles" type="xsd:boolean" default="false"/&gt;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="mergeItem" type="xsd:boolean" default="false"/&gt;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="showDropZones" type="xsd:boolean" default="true"/&gt;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="createdVersion" type="xsd:unsignedByte" default="0"/&gt;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="indent" type="xsd:unsignedInt" default="1"/&gt;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="showEmptyRow" type="xsd:boolean" default="false"/&gt;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="showEmptyCol" type="xsd:boolean" default="false"/&gt;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="showHeaders" type="xsd:boolean" default="true"/&gt;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="compact" type="xsd:boolean" default="true"/&gt;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w:t>
      </w:r>
      <w:hyperlink r:id="rId46">
        <w:r>
          <w:rPr>
            <w:rStyle w:val="Hyperlink"/>
          </w:rPr>
          <w:t>outline</w:t>
        </w:r>
      </w:hyperlink>
      <w:r>
        <w:t>" type="xsd:boolean" default="false"/&gt;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="outlineData" type="xsd:boolean" default="false"/&gt;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="compactData" type="xsd:boolean" default="true"/&gt;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="published" type="xsd:boolean" default="false"/&gt;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="gridDropZones" type="xsd:boolean" default="false"/&gt;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="immersive" type="xsd:boolean" default="true"/&gt;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="multipleFieldFilters" type="xsd:boolean" default="true"/&gt;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w:t>
      </w:r>
      <w:hyperlink r:id="rId65">
        <w:r>
          <w:rPr>
            <w:rStyle w:val="Hyperlink"/>
          </w:rPr>
          <w:t>chartFormat</w:t>
        </w:r>
      </w:hyperlink>
      <w:r>
        <w:t>" type="xsd:unsignedInt" default="0"/&gt;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="rowHeaderCaption" type="</w:t>
      </w:r>
      <w:hyperlink r:id="rId67">
        <w:r>
          <w:rPr>
            <w:rStyle w:val="Hyperlink"/>
          </w:rPr>
          <w:t>ST_Xstring</w:t>
        </w:r>
      </w:hyperlink>
      <w:r>
        <w:t>"/&gt;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="colHeaderCaption" type="</w:t>
      </w:r>
      <w:hyperlink r:id="rId67">
        <w:r>
          <w:rPr>
            <w:rStyle w:val="Hyperlink"/>
          </w:rPr>
          <w:t>ST_Xstring</w:t>
        </w:r>
      </w:hyperlink>
      <w:r>
        <w:t>"/&gt;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="fieldListSortAscending" type="xsd:boolean" default="false"/&gt;</w:t>
      </w:r>
    </w:p>
    <w:p w:rsidRDefault="008B2896" w:rsidP="008B2896" w:rsidR="008B2896">
      <w:pPr>
        <w:pStyle w:val="SchemaFragment"/>
        <w:tabs>
          <w:tab w:pos="360" w:val="left"/>
        </w:tabs>
        <w:ind w:hanging="540" w:left="540"/>
      </w:pPr>
      <w:r>
        <w:tab/>
      </w:r>
      <w:r>
        <w:t xml:space="preserve">&lt;attribute </w:t>
      </w:r>
      <w:hyperlink r:id="rId70">
        <w:r>
          <w:rPr>
            <w:rStyle w:val="Hyperlink"/>
          </w:rPr>
          <w:t>name</w:t>
        </w:r>
      </w:hyperlink>
      <w:r>
        <w:t>="mdxSubqueries" type="xsd:boolean" default="false"/&gt;</w:t>
      </w:r>
    </w:p>
    <w:p w:rsidRDefault="008B2896" w:rsidP="008B2896" w:rsidR="008B2896">
      <w:pPr>
        <w:pStyle w:val="SchemaFragment"/>
        <w:tabs>
          <w:tab w:pos="360" w:val="left"/>
        </w:tabs>
        <w:ind w:hanging="540" w:left="540"/>
      </w:pPr>
      <w:r>
        <w:tab/>
      </w:r>
      <w:r>
        <w:t>&lt;attribute name="customListSort" type="xsd:boolean" use="optional" default="true"/&gt;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 w:numId="31">
    <w:abstractNumId w:val="4"/>
    <w:lvlOverride w:ilvl="0">
      <w:startOverride w:val="53"/>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241.gif"></Relationship><Relationship Id="rId9" Type="http://schemas.openxmlformats.org/officeDocument/2006/relationships/image" Target="media/image242.gif"></Relationship><Relationship Id="rId10" Type="http://schemas.openxmlformats.org/officeDocument/2006/relationships/image" Target="media/image237.gif"></Relationship><Relationship Id="rId11" Type="http://schemas.openxmlformats.org/officeDocument/2006/relationships/image" Target="media/image240.gif"></Relationship><Relationship Id="rId12" Type="http://schemas.openxmlformats.org/officeDocument/2006/relationships/image" Target="media/image243.gif"></Relationship><Relationship Id="rId13" Type="http://schemas.openxmlformats.org/officeDocument/2006/relationships/image" Target="media/image244.png"></Relationship><Relationship Id="rId14" Type="http://schemas.openxmlformats.org/officeDocument/2006/relationships/image" Target="media/image245.png"></Relationship><Relationship Id="rId15" Type="http://schemas.openxmlformats.org/officeDocument/2006/relationships/image" Target="media/image246.png"></Relationship><Relationship Id="rId16" Type="http://schemas.openxmlformats.org/officeDocument/2006/relationships/image" Target="media/image247.png"></Relationship><Relationship Id="rId17" Type="http://schemas.openxmlformats.org/officeDocument/2006/relationships/image" Target="media/image248.png"></Relationship><Relationship Id="rId18" Type="http://schemas.openxmlformats.org/officeDocument/2006/relationships/image" Target="media/image249.png"></Relationship><Relationship Id="rId19" Type="http://schemas.openxmlformats.org/officeDocument/2006/relationships/image" Target="media/image250.png"></Relationship><Relationship Id="rId20" Type="http://schemas.openxmlformats.org/officeDocument/2006/relationships/image" Target="media/image251.png"></Relationship><Relationship Id="rId21" Type="http://schemas.openxmlformats.org/officeDocument/2006/relationships/image" Target="media/image252.png"></Relationship><Relationship Id="rId22" Type="http://schemas.openxmlformats.org/officeDocument/2006/relationships/image" Target="media/image253.png"></Relationship><Relationship Id="rId23" Type="http://schemas.openxmlformats.org/officeDocument/2006/relationships/image" Target="media/image254.png"></Relationship><Relationship Id="rId24" Type="http://schemas.openxmlformats.org/officeDocument/2006/relationships/image" Target="media/image255.png"></Relationship><Relationship Id="rId25" Type="http://schemas.openxmlformats.org/officeDocument/2006/relationships/image" Target="media/image256.png"></Relationship><Relationship Id="rId26" Type="http://schemas.openxmlformats.org/officeDocument/2006/relationships/image" Target="media/image257.png"></Relationship><Relationship Id="rId27" Type="http://schemas.openxmlformats.org/officeDocument/2006/relationships/image" Target="media/image258.png"></Relationship><Relationship Id="rId28" Type="http://schemas.openxmlformats.org/officeDocument/2006/relationships/image" Target="media/image259.png"></Relationship><Relationship Id="rId29" Type="http://schemas.openxmlformats.org/officeDocument/2006/relationships/image" Target="media/image260.png"></Relationship><Relationship Id="rId30" Type="http://schemas.openxmlformats.org/officeDocument/2006/relationships/hyperlink" Target="row.docx" TargetMode="External"/><Relationship Id="rId31" Type="http://schemas.openxmlformats.org/officeDocument/2006/relationships/hyperlink" Target="filter.docx" TargetMode="External"/><Relationship Id="rId32" Type="http://schemas.openxmlformats.org/officeDocument/2006/relationships/hyperlink" Target="location.docx" TargetMode="External"/><Relationship Id="rId33" Type="http://schemas.openxmlformats.org/officeDocument/2006/relationships/hyperlink" Target="pivotFields.docx" TargetMode="External"/><Relationship Id="rId34" Type="http://schemas.openxmlformats.org/officeDocument/2006/relationships/hyperlink" Target="rowFields.docx" TargetMode="External"/><Relationship Id="rId35" Type="http://schemas.openxmlformats.org/officeDocument/2006/relationships/hyperlink" Target="rowItems.docx" TargetMode="External"/><Relationship Id="rId36" Type="http://schemas.openxmlformats.org/officeDocument/2006/relationships/hyperlink" Target="colFields.docx" TargetMode="External"/><Relationship Id="rId37" Type="http://schemas.openxmlformats.org/officeDocument/2006/relationships/hyperlink" Target="colItems.docx" TargetMode="External"/><Relationship Id="rId38" Type="http://schemas.openxmlformats.org/officeDocument/2006/relationships/hyperlink" Target="pageFields.docx" TargetMode="External"/><Relationship Id="rId39" Type="http://schemas.openxmlformats.org/officeDocument/2006/relationships/hyperlink" Target="dataFields.docx" TargetMode="External"/><Relationship Id="rId40" Type="http://schemas.openxmlformats.org/officeDocument/2006/relationships/hyperlink" Target="conditionalFormats.docx" TargetMode="External"/><Relationship Id="rId41" Type="http://schemas.openxmlformats.org/officeDocument/2006/relationships/hyperlink" Target="pivotTableStyleInfo.docx" TargetMode="External"/><Relationship Id="rId42" Type="http://schemas.openxmlformats.org/officeDocument/2006/relationships/hyperlink" Target="field.docx" TargetMode="External"/><Relationship Id="rId43" Type="http://schemas.openxmlformats.org/officeDocument/2006/relationships/hyperlink" Target="items.docx" TargetMode="External"/><Relationship Id="rId44" Type="http://schemas.openxmlformats.org/officeDocument/2006/relationships/hyperlink" Target="page.docx" TargetMode="External"/><Relationship Id="rId45" Type="http://schemas.openxmlformats.org/officeDocument/2006/relationships/hyperlink" Target="item.docx" TargetMode="External"/><Relationship Id="rId46" Type="http://schemas.openxmlformats.org/officeDocument/2006/relationships/hyperlink" Target="outline.docx" TargetMode="External"/><Relationship Id="rId47" Type="http://schemas.openxmlformats.org/officeDocument/2006/relationships/hyperlink" Target="t.docx" TargetMode="External"/><Relationship Id="rId48" Type="http://schemas.openxmlformats.org/officeDocument/2006/relationships/hyperlink" Target="dataField.docx" TargetMode="External"/><Relationship Id="rId49" Type="http://schemas.openxmlformats.org/officeDocument/2006/relationships/hyperlink" Target="r.docx" TargetMode="External"/><Relationship Id="rId50" Type="http://schemas.openxmlformats.org/officeDocument/2006/relationships/hyperlink" Target="v.docx" TargetMode="External"/><Relationship Id="rId51" Type="http://schemas.openxmlformats.org/officeDocument/2006/relationships/hyperlink" Target="chartFormats.docx" TargetMode="External"/><Relationship Id="rId52" Type="http://schemas.openxmlformats.org/officeDocument/2006/relationships/hyperlink" Target="colHierarchiesUsage.docx" TargetMode="External"/><Relationship Id="rId53" Type="http://schemas.openxmlformats.org/officeDocument/2006/relationships/hyperlink" Target="extLst.docx" TargetMode="External"/><Relationship Id="rId54" Type="http://schemas.openxmlformats.org/officeDocument/2006/relationships/hyperlink" Target="filters.docx" TargetMode="External"/><Relationship Id="rId55" Type="http://schemas.openxmlformats.org/officeDocument/2006/relationships/hyperlink" Target="formats.docx" TargetMode="External"/><Relationship Id="rId56" Type="http://schemas.openxmlformats.org/officeDocument/2006/relationships/hyperlink" Target="pivotHierarchies.docx" TargetMode="External"/><Relationship Id="rId57" Type="http://schemas.openxmlformats.org/officeDocument/2006/relationships/hyperlink" Target="rowHierarchiesUsage.docx" TargetMode="External"/><Relationship Id="rId58" Type="http://schemas.openxmlformats.org/officeDocument/2006/relationships/hyperlink" Target="table.docx" TargetMode="External"/><Relationship Id="rId59" Type="http://schemas.openxmlformats.org/officeDocument/2006/relationships/hyperlink" Target="alignment.docx" TargetMode="External"/><Relationship Id="rId60" Type="http://schemas.openxmlformats.org/officeDocument/2006/relationships/hyperlink" Target="Schema.docx" TargetMode="External"/><Relationship Id="rId61" Type="http://schemas.openxmlformats.org/officeDocument/2006/relationships/hyperlink" Target="border.docx" TargetMode="External"/><Relationship Id="rId62" Type="http://schemas.openxmlformats.org/officeDocument/2006/relationships/hyperlink" Target="format.docx" TargetMode="External"/><Relationship Id="rId63" Type="http://schemas.openxmlformats.org/officeDocument/2006/relationships/hyperlink" Target="pivotCaches.docx" TargetMode="External"/><Relationship Id="rId64" Type="http://schemas.openxmlformats.org/officeDocument/2006/relationships/hyperlink" Target="workbook.docx" TargetMode="External"/><Relationship Id="rId65" Type="http://schemas.openxmlformats.org/officeDocument/2006/relationships/hyperlink" Target="chartFormat.docx" TargetMode="External"/><Relationship Id="rId66" Type="http://schemas.openxmlformats.org/officeDocument/2006/relationships/hyperlink" Target="header.docx" TargetMode="External"/><Relationship Id="rId67" Type="http://schemas.openxmlformats.org/officeDocument/2006/relationships/hyperlink" Target="ST_Xstring.docx" TargetMode="External"/><Relationship Id="rId68" Type="http://schemas.openxmlformats.org/officeDocument/2006/relationships/hyperlink" Target="vertical.docx" TargetMode="External"/><Relationship Id="rId69" Type="http://schemas.openxmlformats.org/officeDocument/2006/relationships/hyperlink" Target="horizontal.docx" TargetMode="External"/><Relationship Id="rId70" Type="http://schemas.openxmlformats.org/officeDocument/2006/relationships/hyperlink" Target="name.docx" TargetMode="External"/><Relationship Id="rId71" Type="http://schemas.openxmlformats.org/officeDocument/2006/relationships/hyperlink" Target="headers.docx" TargetMode="External"/><Relationship Id="rId72" Type="http://schemas.openxmlformats.org/officeDocument/2006/relationships/hyperlink" Target="main.docx" TargetMode="External"/><Relationship Id="rId73" Type="http://schemas.openxmlformats.org/officeDocument/2006/relationships/hyperlink" Target="members.docx" TargetMode="External"/><Relationship Id="rId74" Type="http://schemas.openxmlformats.org/officeDocument/2006/relationships/hyperlink" Target="member.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