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603_1" w:id="100001"/>
      <w:bookmarkStart w:name="bookf2bcb82a-7dd9-4e95-b229-d1c7f73de99a_1" w:id="100002"/>
      <w:r>
        <w:t>pivotCache</w:t>
      </w:r>
      <w:r>
        <w:t xml:space="preserve"> (PivotCache)</w:t>
      </w:r>
      <w:bookmarkEnd w:id="100001"/>
    </w:p>
    <w:bookmarkEnd w:id="100002"/>
    <w:p w:rsidRDefault="008B2896" w:rsidP="008B2896" w:rsidR="008B2896">
      <w:r>
        <w:t xml:space="preserve">This element represents a cache of data for pivot </w:t>
      </w:r>
      <w:hyperlink r:id="rId8">
        <w:r>
          <w:rPr>
            <w:rStyle w:val="Hyperlink"/>
          </w:rPr>
          <w:t>tables</w:t>
        </w:r>
      </w:hyperlink>
      <w:r>
        <w:t xml:space="preserve"> and formulas in the workbook.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pivotCaches</w:t>
              </w:r>
            </w:hyperlink>
            <w:r>
              <w:t/>
            </w:r>
            <w:r>
              <w:t xml:space="preserve"> (§</w:t>
            </w:r>
            <w:fldSimple w:instr="REF book93ef00fb-3dfa-42c9-9ef7-dddd48d07de6 \r \h">
              <w:r>
                <w:t>3.2.18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cacheId</w:t>
            </w:r>
            <w:r>
              <w:t xml:space="preserve"> (PivotCache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unique identifier for the pivot cache for this </w:t>
            </w:r>
            <w:hyperlink r:id="rId10">
              <w:r>
                <w:rPr>
                  <w:rStyle w:val="Hyperlink"/>
                </w:rPr>
                <w:t>workbook</w:t>
              </w:r>
            </w:hyperlink>
            <w:r>
              <w:t xml:space="preserve"> in the pivot cache part.</w:t>
            </w:r>
          </w:p>
          <w:p w:rsidRDefault="008B2896" w:rsidP="002E5918" w:rsidR="008B2896"/>
          <w:p w:rsidRDefault="008B2896" w:rsidP="002E5918" w:rsidR="008B2896">
            <w:r>
              <w:t xml:space="preserve">This attribute </w:t>
            </w:r>
            <w:hyperlink r:id="rId11">
              <w:r>
                <w:rPr>
                  <w:rStyle w:val="Hyperlink"/>
                </w:rPr>
                <w:t>is</w:t>
              </w:r>
            </w:hyperlink>
            <w:r>
              <w:t xml:space="preserve"> required.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id</w:t>
            </w:r>
            <w:r>
              <w:t xml:space="preserve"> (Relationship Id)</w:t>
            </w:r>
          </w:p>
          <w:p w:rsidRDefault="008B2896" w:rsidP="002E5918" w:rsidR="008B2896"/>
          <w:p w:rsidRDefault="008B2896" w:rsidP="002E5918" w:rsidR="008B2896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identifier to a pivot cache definition part where cached data is stored.</w:t>
            </w:r>
          </w:p>
          <w:p w:rsidRDefault="008B2896" w:rsidP="002E5918" w:rsidR="008B2896"/>
          <w:p w:rsidRDefault="008B2896" w:rsidP="002E5918" w:rsidR="008B2896">
            <w:pPr>
              <w:rPr>
                <w:shd w:fill="FFCCCC" w:color="auto" w:val="clear"/>
              </w:rPr>
            </w:pPr>
            <w:r>
              <w:t xml:space="preserve">This attribute </w:t>
            </w:r>
            <w:hyperlink r:id="rId11">
              <w:r>
                <w:rPr>
                  <w:rStyle w:val="Hyperlink"/>
                </w:rPr>
                <w:t>is</w:t>
              </w:r>
            </w:hyperlink>
            <w:r>
              <w:t xml:space="preserve"> required.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>ST_RelationshipId</w:t>
            </w:r>
            <w:r>
              <w:t xml:space="preserve"> simple type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2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="CT_PivotCache"&gt;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="cacheId" type="xsd:unsignedInt"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ref="r:id"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s.docx" TargetMode="External"/><Relationship Id="rId9" Type="http://schemas.openxmlformats.org/officeDocument/2006/relationships/hyperlink" Target="pivotCaches.docx" TargetMode="External"/><Relationship Id="rId10" Type="http://schemas.openxmlformats.org/officeDocument/2006/relationships/hyperlink" Target="workbook.docx" TargetMode="External"/><Relationship Id="rId11" Type="http://schemas.openxmlformats.org/officeDocument/2006/relationships/hyperlink" Target="is.docx" TargetMode="External"/><Relationship Id="rId12" Type="http://schemas.openxmlformats.org/officeDocument/2006/relationships/hyperlink" Target="Schema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