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3"/>
        <w:numPr>
          <w:ilvl w:val="0"/>
          <w:numId w:val="0"/>
        </w:numPr>
      </w:pPr>
      <w:bookmarkStart w:name="_Toc147896823_1" w:id="100001"/>
      <w:bookmarkStart w:name="book60f973ab-c294-4c01-9019-178eff183760_1" w:id="100002"/>
      <w:r>
        <w:t>ms</w:t>
      </w:r>
      <w:r>
        <w:t xml:space="preserve"> (Set MDX Metadata)</w:t>
      </w:r>
      <w:bookmarkEnd w:id="100001"/>
    </w:p>
    <w:bookmarkEnd w:id="100002"/>
    <w:p w:rsidRDefault="008B2896" w:rsidP="008B2896" w:rsidR="008B2896">
      <w:r>
        <w:t>This element represents an MDX set.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8">
              <w:r>
                <w:rPr>
                  <w:rStyle w:val="Hyperlink"/>
                </w:rPr>
                <w:t>mdx</w:t>
              </w:r>
            </w:hyperlink>
            <w:r>
              <w:t/>
            </w:r>
            <w:r>
              <w:t xml:space="preserve"> (§</w:t>
            </w:r>
            <w:fldSimple w:instr="REF book07cec1fe-1ec5-4687-82fb-ecc38c22d460 \r \h">
              <w:r>
                <w:t>3.9.6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8B2896">
        <w:trPr>
          <w:cnfStyle w:val="100000000000"/>
        </w:trPr>
        <w:tc>
          <w:tcPr>
            <w:tcW w:type="pct" w:w="4500"/>
          </w:tcPr>
          <w:p w:rsidRDefault="008B2896" w:rsidP="002E5918" w:rsidR="008B2896">
            <w:r>
              <w:t>Child Elements</w:t>
            </w:r>
          </w:p>
        </w:tc>
        <w:tc>
          <w:tcPr>
            <w:tcW w:type="pct" w:w="500"/>
          </w:tcPr>
          <w:p w:rsidRDefault="008B2896" w:rsidP="002E5918" w:rsidR="008B2896">
            <w:r>
              <w:t>Subclause</w:t>
            </w:r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n</w:t>
              </w:r>
            </w:hyperlink>
            <w:r>
              <w:t/>
            </w:r>
            <w:r>
              <w:t xml:space="preserve"> (Member Unique Name Index)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247ae8fa-0085-4700-8c60-6b8448e7244d \r \h">
              <w:r>
                <w:t>3.9.13</w:t>
              </w:r>
            </w:fldSimple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/>
            </w:r>
            <w:hyperlink r:id="rId10">
              <w:r>
                <w:rPr>
                  <w:rStyle w:val="Hyperlink"/>
                </w:rPr>
                <w:t>c</w:t>
              </w:r>
            </w:hyperlink>
            <w:r>
              <w:t/>
            </w:r>
            <w:r>
              <w:t xml:space="preserve"> (Sort By Member Index Count)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Number of sort-by </w:t>
            </w:r>
            <w:hyperlink r:id="rId11">
              <w:r>
                <w:rPr>
                  <w:rStyle w:val="Hyperlink"/>
                </w:rPr>
                <w:t>member</w:t>
              </w:r>
            </w:hyperlink>
            <w:r>
              <w:t xml:space="preserve"> indices.  This is essentially the number of coordinates in the cube that this </w:t>
            </w:r>
            <w:hyperlink r:id="rId11">
              <w:r>
                <w:rPr>
                  <w:rStyle w:val="Hyperlink"/>
                </w:rPr>
                <w:t>member</w:t>
              </w:r>
            </w:hyperlink>
            <w:r>
              <w:t xml:space="preserve"> is defined by.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2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unsignedInt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ns</w:t>
            </w:r>
            <w:r>
              <w:t xml:space="preserve"> (Set Definition Index)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Zero based index of the set definition in the </w:t>
            </w:r>
            <w:hyperlink r:id="rId13">
              <w:r>
                <w:rPr>
                  <w:rStyle w:val="Hyperlink"/>
                </w:rPr>
                <w:t>metadata</w:t>
              </w:r>
            </w:hyperlink>
            <w:r>
              <w:t xml:space="preserve"> string store.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2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unsignedInt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o</w:t>
            </w:r>
            <w:r>
              <w:t xml:space="preserve"> (Set Sort Order)</w:t>
            </w:r>
          </w:p>
        </w:tc>
        <w:tc>
          <w:tcPr>
            <w:tcW w:type="pct" w:w="4000"/>
          </w:tcPr>
          <w:p w:rsidRDefault="008B2896" w:rsidP="002E5918" w:rsidR="008B2896">
            <w:r>
              <w:t>An enumeration specifying what sort order is used to sort the set.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14">
              <w:r>
                <w:rPr>
                  <w:rStyle w:val="Hyperlink"/>
                </w:rPr>
                <w:t>ST_MdxSetOrder</w:t>
              </w:r>
            </w:hyperlink>
            <w:r>
              <w:t/>
            </w:r>
            <w:r>
              <w:t xml:space="preserve"> simple type (§</w:t>
            </w:r>
            <w:fldSimple w:instr="REF bookc4b74883-a581-4e99-9e70-cc161f813226 \r \h">
              <w:r>
                <w:t>3.18.48</w:t>
              </w:r>
            </w:fldSimple>
            <w:r>
              <w:t>).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2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5">
        <w:r>
          <w:rPr>
            <w:rStyle w:val="Hyperlink"/>
          </w:rPr>
          <w:t>name</w:t>
        </w:r>
      </w:hyperlink>
      <w:r>
        <w:t>="CT_MdxSet"&gt;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9">
        <w:r>
          <w:rPr>
            <w:rStyle w:val="Hyperlink"/>
          </w:rPr>
          <w:t>n</w:t>
        </w:r>
      </w:hyperlink>
      <w:r>
        <w:t>" type="CT_MetadataStringIndex" minOccurs="0" maxOccurs="unbounded"/&gt;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5">
        <w:r>
          <w:rPr>
            <w:rStyle w:val="Hyperlink"/>
          </w:rPr>
          <w:t>name</w:t>
        </w:r>
      </w:hyperlink>
      <w:r>
        <w:t>="ns" type="xsd:unsignedInt" use="required"/&gt;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</w:t>
      </w:r>
      <w:hyperlink r:id="rId10">
        <w:r>
          <w:rPr>
            <w:rStyle w:val="Hyperlink"/>
          </w:rPr>
          <w:t>c</w:t>
        </w:r>
      </w:hyperlink>
      <w:r>
        <w:t>" type="xsd:unsignedInt" use="optional" default="0"/&gt;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name="o" type="</w:t>
      </w:r>
      <w:hyperlink r:id="rId14">
        <w:r>
          <w:rPr>
            <w:rStyle w:val="Hyperlink"/>
          </w:rPr>
          <w:t>ST_MdxSetOrder</w:t>
        </w:r>
      </w:hyperlink>
      <w:r>
        <w:t>" use="optional" default="</w:t>
      </w:r>
      <w:hyperlink r:id="rId16">
        <w:r>
          <w:rPr>
            <w:rStyle w:val="Hyperlink"/>
          </w:rPr>
          <w:t>u</w:t>
        </w:r>
      </w:hyperlink>
      <w:r>
        <w:t>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mdx.docx" TargetMode="External"/><Relationship Id="rId9" Type="http://schemas.openxmlformats.org/officeDocument/2006/relationships/hyperlink" Target="n.docx" TargetMode="External"/><Relationship Id="rId10" Type="http://schemas.openxmlformats.org/officeDocument/2006/relationships/hyperlink" Target="c.docx" TargetMode="External"/><Relationship Id="rId11" Type="http://schemas.openxmlformats.org/officeDocument/2006/relationships/hyperlink" Target="member.docx" TargetMode="External"/><Relationship Id="rId12" Type="http://schemas.openxmlformats.org/officeDocument/2006/relationships/hyperlink" Target="Schema.docx" TargetMode="External"/><Relationship Id="rId13" Type="http://schemas.openxmlformats.org/officeDocument/2006/relationships/hyperlink" Target="metadata.docx" TargetMode="External"/><Relationship Id="rId14" Type="http://schemas.openxmlformats.org/officeDocument/2006/relationships/hyperlink" Target="ST_MdxSetOrder.docx" TargetMode="External"/><Relationship Id="rId15" Type="http://schemas.openxmlformats.org/officeDocument/2006/relationships/hyperlink" Target="name.docx" TargetMode="External"/><Relationship Id="rId16" Type="http://schemas.openxmlformats.org/officeDocument/2006/relationships/hyperlink" Target="u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