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3"/>
        <w:numPr>
          <w:ilvl w:val="0"/>
          <w:numId w:val="0"/>
        </w:numPr>
      </w:pPr>
      <w:bookmarkStart w:name="_Toc147896987_1" w:id="100001"/>
      <w:bookmarkStart w:name="book94491c68-974a-4f21-99a4-8ed4587e5d10_1" w:id="100002"/>
      <w:r>
        <w:t/>
      </w:r>
      <w:hyperlink r:id="rId8">
        <w:r>
          <w:rPr>
            <w:rStyle w:val="Hyperlink"/>
          </w:rPr>
          <w:t>definedName</w:t>
        </w:r>
      </w:hyperlink>
      <w:r>
        <w:t/>
      </w:r>
      <w:r>
        <w:t xml:space="preserve"> (Defined Name)</w:t>
      </w:r>
      <w:bookmarkEnd w:id="100001"/>
    </w:p>
    <w:bookmarkEnd w:id="100002"/>
    <w:p w:rsidRDefault="008B2896" w:rsidP="008B2896" w:rsidR="008B2896">
      <w:r>
        <w:t>This element contains information about a named range in an external workbook.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8B2896">
        <w:trPr>
          <w:cnfStyle w:val="100000000000"/>
        </w:trPr>
        <w:tc>
          <w:tcPr>
            <w:tcW w:type="pct" w:w="5000"/>
          </w:tcPr>
          <w:p w:rsidRDefault="008B2896" w:rsidP="002E5918" w:rsidR="008B2896">
            <w:r>
              <w:t>Parent Elements</w:t>
            </w:r>
          </w:p>
        </w:tc>
      </w:tr>
      <w:tr w:rsidTr="002E5918" w:rsidR="008B2896">
        <w:tc>
          <w:tcPr>
            <w:tcW w:type="pct" w:w="5000"/>
          </w:tcPr>
          <w:p w:rsidRDefault="008B2896" w:rsidP="002E5918" w:rsidR="008B2896">
            <w:r>
              <w:t/>
            </w:r>
            <w:hyperlink r:id="rId9">
              <w:r>
                <w:rPr>
                  <w:rStyle w:val="Hyperlink"/>
                </w:rPr>
                <w:t>definedNames</w:t>
              </w:r>
            </w:hyperlink>
            <w:r>
              <w:t/>
            </w:r>
            <w:r>
              <w:t xml:space="preserve"> (§</w:t>
            </w:r>
            <w:fldSimple w:instr="REF bookea73c9e2-7c7a-489d-959d-b1d23bc8358d \r \h">
              <w:r>
                <w:t>3.14.6</w:t>
              </w:r>
            </w:fldSimple>
            <w:r>
              <w:t>)</w:t>
            </w:r>
          </w:p>
        </w:tc>
      </w:tr>
    </w:tbl>
    <w:p w:rsidRDefault="008B2896" w:rsidP="008B2896" w:rsidR="008B2896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8B2896">
        <w:trPr>
          <w:cnfStyle w:val="100000000000"/>
        </w:trPr>
        <w:tc>
          <w:tcPr>
            <w:tcW w:type="pct" w:w="1000"/>
          </w:tcPr>
          <w:p w:rsidRDefault="008B2896" w:rsidP="002E5918" w:rsidR="008B2896">
            <w:r>
              <w:t>Attributes</w:t>
            </w:r>
          </w:p>
        </w:tc>
        <w:tc>
          <w:tcPr>
            <w:tcW w:type="pct" w:w="40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/>
            </w:r>
            <w:hyperlink r:id="rId10">
              <w:r>
                <w:rPr>
                  <w:rStyle w:val="Hyperlink"/>
                </w:rPr>
                <w:t>name</w:t>
              </w:r>
            </w:hyperlink>
            <w:r>
              <w:t/>
            </w:r>
            <w:r>
              <w:t xml:space="preserve"> (Defined Name)</w:t>
            </w:r>
          </w:p>
        </w:tc>
        <w:tc>
          <w:tcPr>
            <w:tcW w:type="pct" w:w="4000"/>
          </w:tcPr>
          <w:p w:rsidRDefault="008B2896" w:rsidP="002E5918" w:rsidR="008B2896">
            <w:r>
              <w:t>The defined name.  This attribute is required.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</w:t>
            </w:r>
            <w:r>
              <w:t/>
            </w:r>
            <w:hyperlink r:id="rId11">
              <w:r>
                <w:rPr>
                  <w:rStyle w:val="Hyperlink"/>
                </w:rPr>
                <w:t>ST_Xstring</w:t>
              </w:r>
            </w:hyperlink>
            <w:r>
              <w:t/>
            </w:r>
            <w:r>
              <w:t xml:space="preserve"> simple type (§</w:t>
            </w:r>
            <w:fldSimple w:instr="REF book012c5b14-6451-4e25-bb50-e7b5e982f6dd \r \h">
              <w:r>
                <w:t>3.18.96</w:t>
              </w:r>
            </w:fldSimple>
            <w:r>
              <w:t>).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refersTo</w:t>
            </w:r>
            <w:r>
              <w:t xml:space="preserve"> (Refers To)</w:t>
            </w:r>
          </w:p>
        </w:tc>
        <w:tc>
          <w:tcPr>
            <w:tcW w:type="pct" w:w="4000"/>
          </w:tcPr>
          <w:p w:rsidRDefault="008B2896" w:rsidP="002E5918" w:rsidR="008B2896">
            <w:r>
              <w:t>Name range definition string.</w:t>
            </w:r>
          </w:p>
          <w:p w:rsidRDefault="008B2896" w:rsidP="002E5918" w:rsidR="008B2896"/>
          <w:p w:rsidRDefault="008B2896" w:rsidP="002E5918" w:rsidR="008B2896">
            <w:pPr>
              <w:rPr>
                <w:rStyle w:val="Non-normativeBracket"/>
              </w:rPr>
            </w:pPr>
            <w:r>
              <w:t>[</w:t>
            </w:r>
            <w:r>
              <w:t>Example</w:t>
            </w:r>
            <w:r>
              <w:t>:</w:t>
            </w:r>
          </w:p>
          <w:p w:rsidRDefault="008B2896" w:rsidP="002E5918" w:rsidR="008B2896">
            <w:pPr>
              <w:rPr>
                <w:rStyle w:val="Non-normativeBracket"/>
              </w:rPr>
            </w:pPr>
          </w:p>
          <w:p w:rsidRDefault="008B2896" w:rsidP="002E5918" w:rsidR="008B2896">
            <w:pPr>
              <w:pStyle w:val="c"/>
            </w:pPr>
            <w:r>
              <w:t>&lt;</w:t>
            </w:r>
            <w:hyperlink r:id="rId9">
              <w:r>
                <w:rPr>
                  <w:rStyle w:val="Hyperlink"/>
                </w:rPr>
                <w:t>definedNames</w:t>
              </w:r>
            </w:hyperlink>
            <w:r>
              <w:t>&gt;</w:t>
            </w:r>
            <w:r>
              <w:br/>
            </w:r>
            <w:r>
              <w:t xml:space="preserve">  &lt;</w:t>
            </w:r>
            <w:hyperlink r:id="rId8">
              <w:r>
                <w:rPr>
                  <w:rStyle w:val="Hyperlink"/>
                </w:rPr>
                <w:t>definedName</w:t>
              </w:r>
            </w:hyperlink>
            <w:r>
              <w:t xml:space="preserve"> </w:t>
            </w:r>
            <w:hyperlink r:id="rId10">
              <w:r>
                <w:rPr>
                  <w:rStyle w:val="Hyperlink"/>
                </w:rPr>
                <w:t>name</w:t>
              </w:r>
            </w:hyperlink>
            <w:r>
              <w:t xml:space="preserve">="namedrange" </w:t>
            </w:r>
            <w:r>
              <w:br/>
            </w:r>
            <w:r>
              <w:t xml:space="preserve">    refersTo="='Sheet1'!$D$5:$D$10"/&gt;</w:t>
            </w:r>
            <w:r>
              <w:br/>
            </w:r>
            <w:r>
              <w:t>&lt;/</w:t>
            </w:r>
            <w:hyperlink r:id="rId9">
              <w:r>
                <w:rPr>
                  <w:rStyle w:val="Hyperlink"/>
                </w:rPr>
                <w:t>definedNames</w:t>
              </w:r>
            </w:hyperlink>
            <w:r>
              <w:t>&gt;</w:t>
            </w:r>
          </w:p>
          <w:p w:rsidRDefault="008B2896" w:rsidP="002E5918" w:rsidR="008B2896">
            <w:pPr>
              <w:rPr>
                <w:rStyle w:val="Non-normativeBracket"/>
              </w:rPr>
            </w:pPr>
          </w:p>
          <w:p w:rsidRDefault="008B2896" w:rsidP="002E5918" w:rsidR="008B2896">
            <w:r>
              <w:t>…end example</w:t>
            </w:r>
            <w:r>
              <w:t>]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</w:t>
            </w:r>
            <w:r>
              <w:t/>
            </w:r>
            <w:hyperlink r:id="rId11">
              <w:r>
                <w:rPr>
                  <w:rStyle w:val="Hyperlink"/>
                </w:rPr>
                <w:t>ST_Xstring</w:t>
              </w:r>
            </w:hyperlink>
            <w:r>
              <w:t/>
            </w:r>
            <w:r>
              <w:t xml:space="preserve"> simple type (§</w:t>
            </w:r>
            <w:fldSimple w:instr="REF book012c5b14-6451-4e25-bb50-e7b5e982f6dd \r \h">
              <w:r>
                <w:t>3.18.96</w:t>
              </w:r>
            </w:fldSimple>
            <w:r>
              <w:t>).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/>
            </w:r>
            <w:hyperlink r:id="rId12">
              <w:r>
                <w:rPr>
                  <w:rStyle w:val="Hyperlink"/>
                </w:rPr>
                <w:t>sheetId</w:t>
              </w:r>
            </w:hyperlink>
            <w:r>
              <w:t/>
            </w:r>
            <w:r>
              <w:t xml:space="preserve"> (Sheet Id)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The index of the </w:t>
            </w:r>
            <w:hyperlink r:id="rId13">
              <w:r>
                <w:rPr>
                  <w:rStyle w:val="Hyperlink"/>
                </w:rPr>
                <w:t>worksheet</w:t>
              </w:r>
            </w:hyperlink>
            <w:r>
              <w:t xml:space="preserve"> that the named range applies to for named ranges that are scoped to a particular </w:t>
            </w:r>
            <w:hyperlink r:id="rId13">
              <w:r>
                <w:rPr>
                  <w:rStyle w:val="Hyperlink"/>
                </w:rPr>
                <w:t>worksheet</w:t>
              </w:r>
            </w:hyperlink>
            <w:r>
              <w:t xml:space="preserve"> rather than the full workbook.  This attribute is optional.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4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unsignedInt</w:t>
            </w:r>
            <w:r>
              <w:t xml:space="preserve"> datatype.</w:t>
            </w:r>
          </w:p>
        </w:tc>
      </w:tr>
    </w:tbl>
    <w:p w:rsidRDefault="008B2896" w:rsidP="008B2896" w:rsidR="008B2896">
      <w:pPr>
        <w:pStyle w:val="KeepWithNext"/>
      </w:pPr>
      <w:r>
        <w:t xml:space="preserve">The following XML </w:t>
      </w:r>
      <w:hyperlink r:id="rId14">
        <w:r>
          <w:rPr>
            <w:rStyle w:val="Hyperlink"/>
          </w:rPr>
          <w:t>Schema</w:t>
        </w:r>
      </w:hyperlink>
      <w:r>
        <w:t xml:space="preserve"> fragment defines the contents of this element:</w:t>
      </w:r>
    </w:p>
    <w:p w:rsidRDefault="008B2896" w:rsidP="008B2896" w:rsidR="008B2896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0">
        <w:r>
          <w:rPr>
            <w:rStyle w:val="Hyperlink"/>
          </w:rPr>
          <w:t>name</w:t>
        </w:r>
      </w:hyperlink>
      <w:r>
        <w:t>="CT_ExternalDefinedName"&gt;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0">
        <w:r>
          <w:rPr>
            <w:rStyle w:val="Hyperlink"/>
          </w:rPr>
          <w:t>name</w:t>
        </w:r>
      </w:hyperlink>
      <w:r>
        <w:t>="</w:t>
      </w:r>
      <w:hyperlink r:id="rId10">
        <w:r>
          <w:rPr>
            <w:rStyle w:val="Hyperlink"/>
          </w:rPr>
          <w:t>name</w:t>
        </w:r>
      </w:hyperlink>
      <w:r>
        <w:t>" type="</w:t>
      </w:r>
      <w:hyperlink r:id="rId11">
        <w:r>
          <w:rPr>
            <w:rStyle w:val="Hyperlink"/>
          </w:rPr>
          <w:t>ST_Xstring</w:t>
        </w:r>
      </w:hyperlink>
      <w:r>
        <w:t>" use="required"/&gt;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0">
        <w:r>
          <w:rPr>
            <w:rStyle w:val="Hyperlink"/>
          </w:rPr>
          <w:t>name</w:t>
        </w:r>
      </w:hyperlink>
      <w:r>
        <w:t>="refersTo" type="</w:t>
      </w:r>
      <w:hyperlink r:id="rId11">
        <w:r>
          <w:rPr>
            <w:rStyle w:val="Hyperlink"/>
          </w:rPr>
          <w:t>ST_Xstring</w:t>
        </w:r>
      </w:hyperlink>
      <w:r>
        <w:t>" use="optional"/&gt;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0">
        <w:r>
          <w:rPr>
            <w:rStyle w:val="Hyperlink"/>
          </w:rPr>
          <w:t>name</w:t>
        </w:r>
      </w:hyperlink>
      <w:r>
        <w:t>="</w:t>
      </w:r>
      <w:hyperlink r:id="rId12">
        <w:r>
          <w:rPr>
            <w:rStyle w:val="Hyperlink"/>
          </w:rPr>
          <w:t>sheetId</w:t>
        </w:r>
      </w:hyperlink>
      <w:r>
        <w:t>" type="xsd:unsignedInt" use="optional"/&gt;</w:t>
      </w:r>
    </w:p>
    <w:p w:rsidRDefault="008B2896" w:rsidP="008B2896" w:rsidR="008B2896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  <w:num w:numId="32">
    <w:abstractNumId w:val="4"/>
    <w:lvlOverride w:ilvl="0">
      <w:startOverride w:val="63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definedName.docx" TargetMode="External"/><Relationship Id="rId9" Type="http://schemas.openxmlformats.org/officeDocument/2006/relationships/hyperlink" Target="definedNames.docx" TargetMode="External"/><Relationship Id="rId10" Type="http://schemas.openxmlformats.org/officeDocument/2006/relationships/hyperlink" Target="name.docx" TargetMode="External"/><Relationship Id="rId11" Type="http://schemas.openxmlformats.org/officeDocument/2006/relationships/hyperlink" Target="ST_Xstring.docx" TargetMode="External"/><Relationship Id="rId12" Type="http://schemas.openxmlformats.org/officeDocument/2006/relationships/hyperlink" Target="sheetId.docx" TargetMode="External"/><Relationship Id="rId13" Type="http://schemas.openxmlformats.org/officeDocument/2006/relationships/hyperlink" Target="worksheet.docx" TargetMode="External"/><Relationship Id="rId14" Type="http://schemas.openxmlformats.org/officeDocument/2006/relationships/hyperlink" Target="Schema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