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222_1" w:id="100001"/>
      <w:bookmarkStart w:name="_Toc133292021_1" w:id="100002"/>
      <w:bookmarkStart w:name="_Toc133914951_1" w:id="100003"/>
      <w:bookmarkStart w:name="_Toc142462050_1" w:id="100004"/>
      <w:bookmarkStart w:name="_Toc147897056_1" w:id="100005"/>
      <w:r>
        <w:t>ATAN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"ATAN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ATAN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x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arc tangent of </w:t>
      </w:r>
      <w:r>
        <w:t>x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whose arc tangent is to be determined.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arc tangent of </w:t>
      </w:r>
      <w:r>
        <w:t>x</w:t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ATAN(-1)</w:t>
      </w:r>
      <w:r>
        <w:t xml:space="preserve"> results in </w:t>
      </w:r>
      <w:r>
        <w:t>-0.785398163</w:t>
      </w:r>
      <w:r>
        <w:br/>
      </w:r>
      <w:r>
        <w:t>ATAN(0)</w:t>
      </w:r>
      <w:r>
        <w:t xml:space="preserve"> results in </w:t>
      </w:r>
      <w:r>
        <w:t>0</w:t>
      </w:r>
      <w:r>
        <w:br/>
      </w:r>
      <w:r>
        <w:t>ATAN(1)</w:t>
      </w:r>
      <w:r>
        <w:t xml:space="preserve"> results in </w:t>
      </w:r>
      <w:r>
        <w:t>0.785398163</w:t>
      </w:r>
      <w:r>
        <w:br/>
      </w:r>
      <w:r>
        <w:t>ATAN(-10)</w:t>
      </w:r>
      <w:r>
        <w:t xml:space="preserve"> results in </w:t>
      </w:r>
      <w:r>
        <w:t>1.471127674</w:t>
      </w:r>
      <w:r>
        <w:br/>
      </w:r>
      <w:r>
        <w:t>ATAN(10)</w:t>
      </w:r>
      <w:r>
        <w:t xml:space="preserve"> results in </w:t>
      </w:r>
      <w:r>
        <w:t>1.471127674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