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69_1" w:id="100001"/>
      <w:bookmarkStart w:name="book4d23eb22-432a-4208-8483-8f5a97aadc8b_1" w:id="100002"/>
      <w:r>
        <w:t>vstream</w:t>
      </w:r>
      <w:r>
        <w:t xml:space="preserve"> (Binary Versioned Stream)</w:t>
      </w:r>
      <w:bookmarkEnd w:id="100001"/>
    </w:p>
    <w:bookmarkEnd w:id="100002"/>
    <w:p w:rsidRDefault="00675CE4" w:rsidP="00675CE4" w:rsidR="00675CE4">
      <w:r>
        <w:t xml:space="preserve">This element specifies a binary versioned </w:t>
      </w:r>
      <w:hyperlink r:id="rId8">
        <w:r>
          <w:rPr>
            <w:rStyle w:val="Hyperlink"/>
          </w:rPr>
          <w:t>stream</w:t>
        </w:r>
      </w:hyperlink>
      <w:r>
        <w:t xml:space="preserve"> </w:t>
      </w:r>
      <w:hyperlink r:id="rId9">
        <w:r>
          <w:rPr>
            <w:rStyle w:val="Hyperlink"/>
          </w:rPr>
          <w:t>variant</w:t>
        </w:r>
      </w:hyperlink>
      <w:r>
        <w:t xml:space="preserve"> type. </w:t>
      </w:r>
    </w:p>
    <w:p w:rsidRDefault="00675CE4" w:rsidP="00675CE4" w:rsidR="00675CE4">
      <w:r>
        <w:t xml:space="preserve">This </w:t>
      </w:r>
      <w:hyperlink r:id="rId10">
        <w:r>
          <w:rPr>
            <w:rStyle w:val="Hyperlink"/>
          </w:rPr>
          <w:t>type</w:t>
        </w:r>
      </w:hyperlink>
      <w:r>
        <w:t xml:space="preserve"> is defined as follows: A </w:t>
      </w:r>
      <w:r>
        <w:t/>
      </w:r>
      <w:hyperlink r:id="rId8">
        <w:r>
          <w:rPr>
            <w:rStyle w:val="Hyperlink"/>
          </w:rPr>
          <w:t>stream</w:t>
        </w:r>
      </w:hyperlink>
      <w:r>
        <w:t/>
      </w:r>
      <w:r>
        <w:t xml:space="preserve"> element's content with a GUID version (the </w:t>
      </w:r>
      <w:r>
        <w:t>version</w:t>
      </w:r>
      <w:r>
        <w:t xml:space="preserve"> attribute).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version</w:t>
            </w:r>
            <w:r>
              <w:t xml:space="preserve"> (VSTREAM </w:t>
            </w:r>
            <w:hyperlink r:id="rId12">
              <w:r>
                <w:rPr>
                  <w:rStyle w:val="Hyperlink"/>
                </w:rPr>
                <w:t>Version</w:t>
              </w:r>
            </w:hyperlink>
            <w:r>
              <w:t xml:space="preserve"> Attribute)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The version attribute of the </w:t>
            </w:r>
            <w:r>
              <w:t>vstream</w:t>
            </w:r>
            <w:r>
              <w:t xml:space="preserve"> element specifies the version as a  Globally Unique Identifiers with format: {HHHHHHHH-HHHH-HHHH-HHHH-HHHHHHHH}.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ST_Clsid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14dd6af-c60e-4775-8e3c-7784ac5d0d15 \r \h">
              <w:r>
                <w:t>7.4.3.2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name="CT_Vstream"&gt;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&lt;simpleContent&gt;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base="xsd:base64Binary"&gt;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name="version"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ST_Clsid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&lt;/simpleContent&gt;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ream.docx" TargetMode="External"/><Relationship Id="rId9" Type="http://schemas.openxmlformats.org/officeDocument/2006/relationships/hyperlink" Target="variant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property.docx" TargetMode="External"/><Relationship Id="rId12" Type="http://schemas.openxmlformats.org/officeDocument/2006/relationships/hyperlink" Target="Version.docx" TargetMode="External"/><Relationship Id="rId13" Type="http://schemas.openxmlformats.org/officeDocument/2006/relationships/hyperlink" Target="ST_Cls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