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48_1" w:id="100001"/>
      <w:bookmarkStart w:name="bookff0a16d4-978e-4e11-a504-75fddfa9c40a_1" w:id="100002"/>
      <w:r>
        <w:t>i2</w:t>
      </w:r>
      <w:r>
        <w:t xml:space="preserve"> (2-Byte Signed Integer)</w:t>
      </w:r>
      <w:bookmarkEnd w:id="100001"/>
    </w:p>
    <w:bookmarkEnd w:id="100002"/>
    <w:p w:rsidRDefault="00675CE4" w:rsidP="00675CE4" w:rsidR="00675CE4">
      <w:r>
        <w:t xml:space="preserve">This element specifies a 2-byte signed integer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short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