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45_1" w:id="100001"/>
      <w:bookmarkStart w:name="book8179bc5c-c318-4914-987b-46db0ddf733a_1" w:id="100002"/>
      <w:r>
        <w:t>error</w:t>
      </w:r>
      <w:r>
        <w:t xml:space="preserve"> (Error Status Code)</w:t>
      </w:r>
      <w:bookmarkEnd w:id="100001"/>
    </w:p>
    <w:bookmarkEnd w:id="100002"/>
    <w:p w:rsidRDefault="00675CE4" w:rsidP="00675CE4" w:rsidR="00675CE4">
      <w:r>
        <w:t xml:space="preserve">The error element specifies a 32-bit error status code </w:t>
      </w:r>
      <w:hyperlink r:id="rId8">
        <w:r>
          <w:rPr>
            <w:rStyle w:val="Hyperlink"/>
          </w:rPr>
          <w:t>variant</w:t>
        </w:r>
      </w:hyperlink>
      <w:r>
        <w:t xml:space="preserve"> </w:t>
      </w:r>
      <w:hyperlink r:id="rId9">
        <w:r>
          <w:rPr>
            <w:rStyle w:val="Hyperlink"/>
          </w:rPr>
          <w:t>type</w:t>
        </w:r>
      </w:hyperlink>
      <w:r>
        <w:t xml:space="preserve"> of the form 0xHHHHHHHH.  Each H represents a hexadecimal digit.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0">
        <w:r>
          <w:rPr>
            <w:rStyle w:val="Hyperlink"/>
          </w:rPr>
          <w:t>ST_Error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51c89e16-0c69-4b52-8a66-d2a6ae5e59c7 \r \h">
        <w:r>
          <w:t>7.4.3.4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T_Error.docx" TargetMode="External"/><Relationship Id="rId11" Type="http://schemas.openxmlformats.org/officeDocument/2006/relationships/hyperlink" Target="array.docx" TargetMode="External"/><Relationship Id="rId12" Type="http://schemas.openxmlformats.org/officeDocument/2006/relationships/hyperlink" Target="property.docx" TargetMode="External"/><Relationship Id="rId13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