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78_1" w:id="100001"/>
      <w:bookmarkStart w:name="bookceada152-d559-4c33-8a8b-3d0bea56456b_1" w:id="100002"/>
      <w:r>
        <w:t>datastoreItem</w:t>
      </w:r>
      <w:r>
        <w:t xml:space="preserve"> (Custom XML Data Properties)</w:t>
      </w:r>
      <w:bookmarkEnd w:id="100001"/>
    </w:p>
    <w:bookmarkEnd w:id="100002"/>
    <w:p w:rsidRDefault="00675CE4" w:rsidP="00675CE4" w:rsidR="00675CE4">
      <w:r>
        <w:t>This element specifies the properties for a single custom XML part inside of an Office Open XML document. The set of properties specified within this element are attached to the custom XML part that specifies a relationship to this part.</w:t>
      </w:r>
    </w:p>
    <w:p w:rsidRDefault="00675CE4" w:rsidP="00675CE4" w:rsidR="00675CE4">
      <w:r>
        <w:t>[</w:t>
      </w:r>
      <w:r>
        <w:t>Example</w:t>
      </w:r>
      <w:r>
        <w:t>: Consider the following content for a custom XML part properties part:</w:t>
      </w:r>
    </w:p>
    <w:p w:rsidRDefault="00675CE4" w:rsidP="00675CE4" w:rsidR="00675CE4">
      <w:pPr>
        <w:pStyle w:val="c"/>
      </w:pPr>
      <w:r>
        <w:t>&lt;w:datastoreItem w:itemID="{A67AC88A-A164-4ADE-8889-8826CE44DE6E}"&gt;</w:t>
      </w:r>
      <w:r>
        <w:br/>
      </w:r>
      <w:r>
        <w:t xml:space="preserve">  &lt;w:schemaRefs&gt;</w:t>
      </w:r>
      <w:r>
        <w:br/>
      </w:r>
      <w:r>
        <w:t xml:space="preserve">    &lt;w:schemaRef w:uri="http://www.contoso.com/exampleSchema" /&gt;</w:t>
      </w:r>
      <w:r>
        <w:br/>
      </w:r>
      <w:r>
        <w:t xml:space="preserve">  &lt;/w:schemaRefs&gt;</w:t>
      </w:r>
      <w:r>
        <w:br/>
      </w:r>
      <w:r>
        <w:t>&lt;/w:datastoreItem&gt;</w:t>
      </w:r>
    </w:p>
    <w:p w:rsidRDefault="00675CE4" w:rsidP="00675CE4" w:rsidR="00675CE4">
      <w:r>
        <w:t xml:space="preserve">The </w:t>
      </w:r>
      <w:r>
        <w:t>datastoreItem</w:t>
      </w:r>
      <w:r>
        <w:t xml:space="preserve"> element contains the properties for the custom XML part that referenced it; specifically, a part ID of </w:t>
      </w:r>
      <w:r>
        <w:t>A67AC88A-A164-4ADE-8889-8826CE44DE6E</w:t>
      </w:r>
      <w:r>
        <w:t xml:space="preserve">, and a single XML Schema reference to a schema with a target namespace of </w:t>
      </w:r>
      <w:r>
        <w:t>http://www.contoso.com/exampleSchema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 xml:space="preserve">Root element of Shared Custom XML Data Storage </w:t>
            </w:r>
            <w:hyperlink r:id="rId8">
              <w:r>
                <w:rPr>
                  <w:rStyle w:val="Hyperlink"/>
                </w:rPr>
                <w:t>Properties</w:t>
              </w:r>
            </w:hyperlink>
            <w:r>
              <w:t xml:space="preserve"> part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schemaRefs</w:t>
              </w:r>
            </w:hyperlink>
            <w:r>
              <w:t/>
            </w:r>
            <w:r>
              <w:t xml:space="preserve"> (Set of Associated XML Schemas)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870a4c3-af84-467d-8694-78fd58a9701e \r \h">
              <w:r>
                <w:t>7.5.2.3</w:t>
              </w:r>
            </w:fldSimple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itemID</w:t>
            </w:r>
            <w:r>
              <w:t xml:space="preserve"> (Custom XML Data ID)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globally unique identifier (GUID) that uniquely identifies a single custom XML part within an Office Open XML document. </w:t>
            </w:r>
          </w:p>
          <w:p w:rsidRDefault="00675CE4" w:rsidP="002E5918" w:rsidR="00675CE4"/>
          <w:p w:rsidRDefault="00675CE4" w:rsidP="002E5918" w:rsidR="00675CE4">
            <w:r>
              <w:t xml:space="preserve">Each </w:t>
            </w:r>
            <w:r>
              <w:t>itemID</w:t>
            </w:r>
            <w:r>
              <w:t xml:space="preserve"> value shall be unique among all custom XML data parts in this document. If a document contains duplicate </w:t>
            </w:r>
            <w:r>
              <w:t>itemID</w:t>
            </w:r>
            <w:r>
              <w:t xml:space="preserve"> values, then the first value should be persisted, and subsequent values should be reassigned.</w:t>
            </w:r>
          </w:p>
          <w:p w:rsidRDefault="00675CE4" w:rsidP="002E5918" w:rsidR="00675CE4"/>
          <w:p w:rsidRDefault="00675CE4" w:rsidP="002E5918" w:rsidR="00675CE4">
            <w:r>
              <w:t>[</w:t>
            </w:r>
            <w:r>
              <w:t>Example</w:t>
            </w:r>
            <w:r>
              <w:t>: Consider the following content for a custom XML part properties part:</w:t>
            </w:r>
          </w:p>
          <w:p w:rsidRDefault="00675CE4" w:rsidP="002E5918" w:rsidR="00675CE4"/>
          <w:p w:rsidRDefault="00675CE4" w:rsidP="002E5918" w:rsidR="00675CE4">
            <w:pPr>
              <w:pStyle w:val="c"/>
            </w:pPr>
            <w:r>
              <w:t>&lt;w:datastoreItem w:itemID="{A67AC88A-A164-4ADE-8889-</w:t>
            </w:r>
            <w:r>
              <w:br/>
            </w:r>
            <w:r>
              <w:t xml:space="preserve">  8826CE44DE6E}"&gt;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&lt;/w:datastoreItem&gt;</w:t>
            </w:r>
          </w:p>
          <w:p w:rsidRDefault="00675CE4" w:rsidP="002E5918" w:rsidR="00675CE4"/>
          <w:p w:rsidRDefault="00675CE4" w:rsidP="002E5918" w:rsidR="00675CE4">
            <w:r>
              <w:t xml:space="preserve">The </w:t>
            </w:r>
            <w:r>
              <w:t>itemID</w:t>
            </w:r>
            <w:r>
              <w:t xml:space="preserve"> attribute specifies that the ID associated with the parent custom XML part is </w:t>
            </w:r>
            <w:r>
              <w:t>A67AC88A-A164-4ADE-8889-8826CE44DE6E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ST_Guid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fa12269e-e578-46dc-9ec1-57ea9d7f1f10 \r \h">
              <w:r>
                <w:t>7.5.3.1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name="CT_DatastoreItem"&gt;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schemaRefs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="CT_DatastoreSchemaRefs"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name="itemID"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ST_Guid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ies.docx" TargetMode="External"/><Relationship Id="rId9" Type="http://schemas.openxmlformats.org/officeDocument/2006/relationships/hyperlink" Target="schemaRefs.docx" TargetMode="External"/><Relationship Id="rId10" Type="http://schemas.openxmlformats.org/officeDocument/2006/relationships/hyperlink" Target="ST_Guid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