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41_1" w:id="100001"/>
      <w:bookmarkStart w:name="book13162648-2851-47d7-ba92-2863d8ac330a_1" w:id="100002"/>
      <w:r>
        <w:t>cy</w:t>
      </w:r>
      <w:r>
        <w:t xml:space="preserve"> (Currency)</w:t>
      </w:r>
      <w:bookmarkEnd w:id="100001"/>
    </w:p>
    <w:bookmarkEnd w:id="100002"/>
    <w:p w:rsidRDefault="00675CE4" w:rsidP="00675CE4" w:rsidR="00675CE4">
      <w:r>
        <w:t xml:space="preserve">This element specifies a currency </w:t>
      </w:r>
      <w:hyperlink r:id="rId8">
        <w:r>
          <w:rPr>
            <w:rStyle w:val="Hyperlink"/>
          </w:rPr>
          <w:t>variant</w:t>
        </w:r>
      </w:hyperlink>
      <w:r>
        <w:t xml:space="preserve"> </w:t>
      </w:r>
      <w:hyperlink r:id="rId9">
        <w:r>
          <w:rPr>
            <w:rStyle w:val="Hyperlink"/>
          </w:rPr>
          <w:t>type</w:t>
        </w:r>
      </w:hyperlink>
      <w:r>
        <w:t xml:space="preserve"> with exactly four digits after the </w:t>
      </w:r>
      <w:hyperlink r:id="rId10">
        <w:r>
          <w:rPr>
            <w:rStyle w:val="Hyperlink"/>
          </w:rPr>
          <w:t>decimal</w:t>
        </w:r>
      </w:hyperlink>
      <w:r>
        <w:t xml:space="preserve"> point.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1">
        <w:r>
          <w:rPr>
            <w:rStyle w:val="Hyperlink"/>
          </w:rPr>
          <w:t>ST_Cy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b7b9b927-4a66-48a3-a513-d37aec443ba4 \r \h">
        <w:r>
          <w:t>7.4.3.3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decimal.docx" TargetMode="External"/><Relationship Id="rId11" Type="http://schemas.openxmlformats.org/officeDocument/2006/relationships/hyperlink" Target="ST_Cy.docx" TargetMode="External"/><Relationship Id="rId12" Type="http://schemas.openxmlformats.org/officeDocument/2006/relationships/hyperlink" Target="array.docx" TargetMode="External"/><Relationship Id="rId13" Type="http://schemas.openxmlformats.org/officeDocument/2006/relationships/hyperlink" Target="property.docx" TargetMode="External"/><Relationship Id="rId14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