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49_1" w:id="100001"/>
      <w:bookmarkStart w:name="booka38b9c6a-5ad3-4439-af72-3abc72801068_1" w:id="100002"/>
      <w:r>
        <w:t>Theater</w:t>
      </w:r>
      <w:r>
        <w:t xml:space="preserve"> (Theater)</w:t>
      </w:r>
      <w:bookmarkEnd w:id="100001"/>
    </w:p>
    <w:bookmarkEnd w:id="100002"/>
    <w:p w:rsidRDefault="00675CE4" w:rsidP="00675CE4" w:rsidR="00675CE4">
      <w:r>
        <w:t xml:space="preserve">This element specifies the theater in which a source was performed or viewed. Typically, this field is used in the </w:t>
      </w:r>
      <w:hyperlink r:id="rId8">
        <w:r>
          <w:rPr>
            <w:rStyle w:val="Hyperlink"/>
          </w:rPr>
          <w:t>Performer</w:t>
        </w:r>
      </w:hyperlink>
      <w:r>
        <w:t xml:space="preserve"> source type.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>&lt;b:Theater&gt;Theater Name&lt;/b:Theater&gt;</w:t>
      </w:r>
      <w:r>
        <w:br/>
      </w:r>
      <w:r>
        <w:t>&lt;b:Month&gt;October&lt;/b:Month&gt;</w:t>
      </w:r>
      <w:r>
        <w:br/>
      </w:r>
      <w:r>
        <w:t>&lt;b:Day&gt;25&lt;/b:Day&gt;</w:t>
      </w:r>
      <w:r>
        <w:br/>
      </w:r>
      <w:r>
        <w:t>&lt;b:RefOrder&gt;19&lt;/b:RefOrder&gt;</w:t>
      </w:r>
      <w:r>
        <w:br/>
      </w:r>
      <w:r>
        <w:t>…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0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erformer.docx" TargetMode="External"/><Relationship Id="rId9" Type="http://schemas.openxmlformats.org/officeDocument/2006/relationships/hyperlink" Target="ST_String255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