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44_1" w:id="100001"/>
      <w:bookmarkStart w:name="bookfcf839f9-87e9-4eed-acff-c4ef91d3db06_1" w:id="100002"/>
      <w:r>
        <w:t>SourceType</w:t>
      </w:r>
      <w:r>
        <w:t xml:space="preserve"> (Source Type)</w:t>
      </w:r>
      <w:bookmarkEnd w:id="100001"/>
    </w:p>
    <w:bookmarkEnd w:id="100002"/>
    <w:p w:rsidRDefault="00675CE4" w:rsidP="00675CE4" w:rsidR="00675CE4">
      <w:r>
        <w:t xml:space="preserve">This element specifies the </w:t>
      </w:r>
      <w:hyperlink r:id="rId8">
        <w:r>
          <w:rPr>
            <w:rStyle w:val="Hyperlink"/>
          </w:rPr>
          <w:t>type</w:t>
        </w:r>
      </w:hyperlink>
      <w:r>
        <w:t xml:space="preserve"> of source being cited.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ST_SourceType</w:t>
        </w:r>
      </w:hyperlink>
      <w:r>
        <w:t/>
      </w:r>
      <w:r>
        <w:t xml:space="preserve"> simple </w:t>
      </w:r>
      <w:hyperlink r:id="rId8">
        <w:r>
          <w:rPr>
            <w:rStyle w:val="Hyperlink"/>
          </w:rPr>
          <w:t>type</w:t>
        </w:r>
      </w:hyperlink>
      <w:r>
        <w:t xml:space="preserve"> (§</w:t>
      </w:r>
      <w:fldSimple w:instr="REF book4fdf45b1-1227-4a01-87e9-d90bfe7b2fc8 \r \h">
        <w:r>
          <w:t>7.6.3.1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ST_Source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