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62_1" w:id="100001"/>
      <w:bookmarkStart w:name="book8064286c-1891-455b-b507-b63b6c8dafc0_1" w:id="100002"/>
      <w:r>
        <w:t>ST_String255</w:t>
      </w:r>
      <w:r>
        <w:t xml:space="preserve"> (String Value)</w:t>
      </w:r>
      <w:bookmarkEnd w:id="100001"/>
    </w:p>
    <w:bookmarkEnd w:id="100002"/>
    <w:p w:rsidRDefault="00675CE4" w:rsidP="00675CE4" w:rsidR="00675CE4">
      <w:r>
        <w:t>String whose maximum length is 255 characters.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7"/>
        </w:numPr>
      </w:pPr>
      <w:r>
        <w:t>This simple type's contents have a minimum length of 0 characters.</w:t>
      </w:r>
    </w:p>
    <w:p w:rsidRDefault="00675CE4" w:rsidP="00675CE4" w:rsidR="00675CE4">
      <w:pPr>
        <w:pStyle w:val="ListBullet"/>
      </w:pPr>
      <w:r>
        <w:t>This simple type's contents have a maximum length of 255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AbbreviatedCaseNumber</w:t>
              </w:r>
            </w:hyperlink>
            <w:r>
              <w:t/>
            </w:r>
            <w:r>
              <w:t xml:space="preserve"> (§</w:t>
            </w:r>
            <w:fldSimple w:instr="REF book0dc35384-5952-4d28-aa47-522414da573b \r \h">
              <w:r>
                <w:t>7.6.2.1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AlbumTitle</w:t>
              </w:r>
            </w:hyperlink>
            <w:r>
              <w:t/>
            </w:r>
            <w:r>
              <w:t xml:space="preserve"> (§</w:t>
            </w:r>
            <w:fldSimple w:instr="REF book66b38d20-03b8-4818-9e6c-8bc2410d28d8 \r \h">
              <w:r>
                <w:t>7.6.2.2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BookTitle</w:t>
              </w:r>
            </w:hyperlink>
            <w:r>
              <w:t/>
            </w:r>
            <w:r>
              <w:t xml:space="preserve"> (§</w:t>
            </w:r>
            <w:fldSimple w:instr="REF book026bc9c4-3917-4127-9573-55d233aa0f67 \r \h">
              <w:r>
                <w:t>7.6.2.7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Broadcaster</w:t>
              </w:r>
            </w:hyperlink>
            <w:r>
              <w:t/>
            </w:r>
            <w:r>
              <w:t xml:space="preserve"> (§</w:t>
            </w:r>
            <w:fldSimple w:instr="REF book0130ba54-3597-40b6-b62b-1603e3d6e308 \r \h">
              <w:r>
                <w:t>7.6.2.8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BroadcastTitle</w:t>
              </w:r>
            </w:hyperlink>
            <w:r>
              <w:t/>
            </w:r>
            <w:r>
              <w:t xml:space="preserve"> (§</w:t>
            </w:r>
            <w:fldSimple w:instr="REF book814658de-319c-4026-a2f9-181fd0d514d2 \r \h">
              <w:r>
                <w:t>7.6.2.9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CaseNumber</w:t>
              </w:r>
            </w:hyperlink>
            <w:r>
              <w:t/>
            </w:r>
            <w:r>
              <w:t xml:space="preserve"> (§</w:t>
            </w:r>
            <w:fldSimple w:instr="REF bookbef2d5f7-eef1-426b-a76e-aa12c261ae65 \r \h">
              <w:r>
                <w:t>7.6.2.10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ChapterNumber</w:t>
              </w:r>
            </w:hyperlink>
            <w:r>
              <w:t/>
            </w:r>
            <w:r>
              <w:t xml:space="preserve"> (§</w:t>
            </w:r>
            <w:fldSimple w:instr="REF book248cbe41-4e1b-4fdb-bd3f-ae8b281cc8fd \r \h">
              <w:r>
                <w:t>7.6.2.11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City</w:t>
              </w:r>
            </w:hyperlink>
            <w:r>
              <w:t/>
            </w:r>
            <w:r>
              <w:t xml:space="preserve"> (§</w:t>
            </w:r>
            <w:fldSimple w:instr="REF bookeafcbe3b-dd77-4cae-b1ec-268e9cf86885 \r \h">
              <w:r>
                <w:t>7.6.2.12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(§</w:t>
            </w:r>
            <w:fldSimple w:instr="REF bookf948f241-b824-4fa8-b8a2-c4238ef98a3f \r \h">
              <w:r>
                <w:t>7.6.2.13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ConferenceName</w:t>
              </w:r>
            </w:hyperlink>
            <w:r>
              <w:t/>
            </w:r>
            <w:r>
              <w:t xml:space="preserve"> (§</w:t>
            </w:r>
            <w:fldSimple w:instr="REF book6d126878-0eea-4714-b62b-df4900c005d5 \r \h">
              <w:r>
                <w:t>7.6.2.17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Corporate</w:t>
              </w:r>
            </w:hyperlink>
            <w:r>
              <w:t/>
            </w:r>
            <w:r>
              <w:t xml:space="preserve"> (§</w:t>
            </w:r>
            <w:fldSimple w:instr="REF bookc1145557-98d5-4880-b58e-2120b1b7ae83 \r \h">
              <w:r>
                <w:t>7.6.2.18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CountryRegion</w:t>
              </w:r>
            </w:hyperlink>
            <w:r>
              <w:t/>
            </w:r>
            <w:r>
              <w:t xml:space="preserve"> (§</w:t>
            </w:r>
            <w:fldSimple w:instr="REF book43e86344-1014-4328-a4d5-f020be631f20 \r \h">
              <w:r>
                <w:t>7.6.2.20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Court</w:t>
              </w:r>
            </w:hyperlink>
            <w:r>
              <w:t/>
            </w:r>
            <w:r>
              <w:t xml:space="preserve"> (§</w:t>
            </w:r>
            <w:fldSimple w:instr="REF bookd1c38245-f783-4d39-aaf4-d550f0931283 \r \h">
              <w:r>
                <w:t>7.6.2.21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Day</w:t>
              </w:r>
            </w:hyperlink>
            <w:r>
              <w:t/>
            </w:r>
            <w:r>
              <w:t xml:space="preserve"> (§</w:t>
            </w:r>
            <w:fldSimple w:instr="REF book149da6d5-bb04-4c4a-847c-87f2061bc622 \r \h">
              <w:r>
                <w:t>7.6.2.22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DayAccessed</w:t>
              </w:r>
            </w:hyperlink>
            <w:r>
              <w:t/>
            </w:r>
            <w:r>
              <w:t xml:space="preserve"> (§</w:t>
            </w:r>
            <w:fldSimple w:instr="REF book4f579a44-d5e3-44de-952a-f78961e3a6d8 \r \h">
              <w:r>
                <w:t>7.6.2.23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Department</w:t>
              </w:r>
            </w:hyperlink>
            <w:r>
              <w:t/>
            </w:r>
            <w:r>
              <w:t xml:space="preserve"> (§</w:t>
            </w:r>
            <w:fldSimple w:instr="REF book7b4b39a5-bf23-4cce-a0da-801bf67ce640 \r \h">
              <w:r>
                <w:t>7.6.2.24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Distributor</w:t>
              </w:r>
            </w:hyperlink>
            <w:r>
              <w:t/>
            </w:r>
            <w:r>
              <w:t xml:space="preserve"> (§</w:t>
            </w:r>
            <w:fldSimple w:instr="REF bookd146ea42-7a8b-44e9-9341-0b674ec4c774 \r \h">
              <w:r>
                <w:t>7.6.2.26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Edition</w:t>
              </w:r>
            </w:hyperlink>
            <w:r>
              <w:t/>
            </w:r>
            <w:r>
              <w:t xml:space="preserve"> (§</w:t>
            </w:r>
            <w:fldSimple w:instr="REF bookbc9a08bc-c3a8-490d-bc1c-43a58306eda7 \r \h">
              <w:r>
                <w:t>7.6.2.27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First</w:t>
              </w:r>
            </w:hyperlink>
            <w:r>
              <w:t/>
            </w:r>
            <w:r>
              <w:t xml:space="preserve"> (§</w:t>
            </w:r>
            <w:fldSimple w:instr="REF book331dc8b9-c079-42bc-9ae6-ab8814aecf2a \r \h">
              <w:r>
                <w:t>7.6.2.29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Guid</w:t>
              </w:r>
            </w:hyperlink>
            <w:r>
              <w:t/>
            </w:r>
            <w:r>
              <w:t xml:space="preserve"> (§</w:t>
            </w:r>
            <w:fldSimple w:instr="REF book8929c4d8-3f11-4fe1-bae9-5f4b4d701f86 \r \h">
              <w:r>
                <w:t>7.6.2.30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Institution</w:t>
              </w:r>
            </w:hyperlink>
            <w:r>
              <w:t/>
            </w:r>
            <w:r>
              <w:t xml:space="preserve"> (§</w:t>
            </w:r>
            <w:fldSimple w:instr="REF bookf2955fc9-1edc-444f-9a1f-fd85071ca470 \r \h">
              <w:r>
                <w:t>7.6.2.31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InternetSiteTitle</w:t>
              </w:r>
            </w:hyperlink>
            <w:r>
              <w:t/>
            </w:r>
            <w:r>
              <w:t xml:space="preserve"> (§</w:t>
            </w:r>
            <w:fldSimple w:instr="REF bookd4e4d239-e126-4b25-b9f6-6194b6b39369 \r \h">
              <w:r>
                <w:t>7.6.2.32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Issue</w:t>
              </w:r>
            </w:hyperlink>
            <w:r>
              <w:t/>
            </w:r>
            <w:r>
              <w:t xml:space="preserve"> (§</w:t>
            </w:r>
            <w:fldSimple w:instr="REF book7f0a8ce6-316f-4c41-98c5-e5a40a40ee10 \r \h">
              <w:r>
                <w:t>7.6.2.36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JournalName</w:t>
              </w:r>
            </w:hyperlink>
            <w:r>
              <w:t/>
            </w:r>
            <w:r>
              <w:t xml:space="preserve"> (§</w:t>
            </w:r>
            <w:fldSimple w:instr="REF book2925a307-ae77-4e7a-82a0-13ae636c9a06 \r \h">
              <w:r>
                <w:t>7.6.2.37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Last</w:t>
              </w:r>
            </w:hyperlink>
            <w:r>
              <w:t/>
            </w:r>
            <w:r>
              <w:t xml:space="preserve"> (§</w:t>
            </w:r>
            <w:fldSimple w:instr="REF bookf732015d-4841-47e2-ac0d-dadbb6675353 \r \h">
              <w:r>
                <w:t>7.6.2.38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LCID</w:t>
              </w:r>
            </w:hyperlink>
            <w:r>
              <w:t/>
            </w:r>
            <w:r>
              <w:t xml:space="preserve"> (§</w:t>
            </w:r>
            <w:fldSimple w:instr="REF book3e260b3d-2555-4745-975f-89366e7ffc8f \r \h">
              <w:r>
                <w:t>7.6.2.39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Medium</w:t>
              </w:r>
            </w:hyperlink>
            <w:r>
              <w:t/>
            </w:r>
            <w:r>
              <w:t xml:space="preserve"> (§</w:t>
            </w:r>
            <w:fldSimple w:instr="REF book0edefc91-dd19-4a6e-8ff1-b09556c1d82e \r \h">
              <w:r>
                <w:t>7.6.2.40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Middle</w:t>
              </w:r>
            </w:hyperlink>
            <w:r>
              <w:t/>
            </w:r>
            <w:r>
              <w:t xml:space="preserve"> (§</w:t>
            </w:r>
            <w:fldSimple w:instr="REF book7bb9cbb7-2894-43d2-88fd-fd4a5427ebf1 \r \h">
              <w:r>
                <w:t>7.6.2.41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Month</w:t>
              </w:r>
            </w:hyperlink>
            <w:r>
              <w:t/>
            </w:r>
            <w:r>
              <w:t xml:space="preserve"> (§</w:t>
            </w:r>
            <w:fldSimple w:instr="REF book9b117283-7063-41e5-bf44-598b67e24b94 \r \h">
              <w:r>
                <w:t>7.6.2.42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MonthAccessed</w:t>
              </w:r>
            </w:hyperlink>
            <w:r>
              <w:t/>
            </w:r>
            <w:r>
              <w:t xml:space="preserve"> (§</w:t>
            </w:r>
            <w:fldSimple w:instr="REF book662613b5-3eb0-47e3-bdf7-8d2ed583bb67 \r \h">
              <w:r>
                <w:t>7.6.2.43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NumberVolumes</w:t>
              </w:r>
            </w:hyperlink>
            <w:r>
              <w:t/>
            </w:r>
            <w:r>
              <w:t xml:space="preserve"> (§</w:t>
            </w:r>
            <w:fldSimple w:instr="REF book86e77cbe-e545-45bb-a0b3-10c4a93e0612 \r \h">
              <w:r>
                <w:t>7.6.2.45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Pages</w:t>
              </w:r>
            </w:hyperlink>
            <w:r>
              <w:t/>
            </w:r>
            <w:r>
              <w:t xml:space="preserve"> (§</w:t>
            </w:r>
            <w:fldSimple w:instr="REF book35fd38db-7158-4efa-92c8-20b2ea6b6cde \r \h">
              <w:r>
                <w:t>7.6.2.46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PatentNumber</w:t>
              </w:r>
            </w:hyperlink>
            <w:r>
              <w:t/>
            </w:r>
            <w:r>
              <w:t xml:space="preserve"> (§</w:t>
            </w:r>
            <w:fldSimple w:instr="REF book46ac42e0-98e5-4a36-807d-1342b5c42743 \r \h">
              <w:r>
                <w:t>7.6.2.47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PeriodicalTitle</w:t>
              </w:r>
            </w:hyperlink>
            <w:r>
              <w:t/>
            </w:r>
            <w:r>
              <w:t xml:space="preserve"> (§</w:t>
            </w:r>
            <w:fldSimple w:instr="REF booka28e5c8f-ffe7-4f68-8c15-ca49ea6b384d \r \h">
              <w:r>
                <w:t>7.6.2.49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ProductionCompany</w:t>
              </w:r>
            </w:hyperlink>
            <w:r>
              <w:t/>
            </w:r>
            <w:r>
              <w:t xml:space="preserve"> (§</w:t>
            </w:r>
            <w:fldSimple w:instr="REF book51eb3293-0a11-4bad-929e-3704d8c1d3b1 \r \h">
              <w:r>
                <w:t>7.6.2.52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PublicationTitle</w:t>
              </w:r>
            </w:hyperlink>
            <w:r>
              <w:t/>
            </w:r>
            <w:r>
              <w:t xml:space="preserve"> (§</w:t>
            </w:r>
            <w:fldSimple w:instr="REF book24364117-adc2-4e29-a46f-27a856cecec3 \r \h">
              <w:r>
                <w:t>7.6.2.53</w:t>
              </w:r>
            </w:fldSimple>
            <w:r>
              <w:t xml:space="preserve">); </w:t>
            </w:r>
            <w:r>
              <w:t/>
            </w:r>
            <w:hyperlink r:id="rId45">
              <w:r>
                <w:rPr>
                  <w:rStyle w:val="Hyperlink"/>
                </w:rPr>
                <w:t>Publisher</w:t>
              </w:r>
            </w:hyperlink>
            <w:r>
              <w:t/>
            </w:r>
            <w:r>
              <w:t xml:space="preserve"> (§</w:t>
            </w:r>
            <w:fldSimple w:instr="REF book50c171b9-873d-48e6-8e16-cd9311874e6c \r \h">
              <w:r>
                <w:t>7.6.2.54</w:t>
              </w:r>
            </w:fldSimple>
            <w:r>
              <w:t xml:space="preserve">); </w:t>
            </w:r>
            <w:r>
              <w:t/>
            </w:r>
            <w:hyperlink r:id="rId46">
              <w:r>
                <w:rPr>
                  <w:rStyle w:val="Hyperlink"/>
                </w:rPr>
                <w:t>RecordingNumber</w:t>
              </w:r>
            </w:hyperlink>
            <w:r>
              <w:t/>
            </w:r>
            <w:r>
              <w:t xml:space="preserve"> (§</w:t>
            </w:r>
            <w:fldSimple w:instr="REF bookfdfa3912-71e3-486d-9436-f086767c3c4d \r \h">
              <w:r>
                <w:t>7.6.2.55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RefOrder</w:t>
              </w:r>
            </w:hyperlink>
            <w:r>
              <w:t/>
            </w:r>
            <w:r>
              <w:t xml:space="preserve"> (§</w:t>
            </w:r>
            <w:fldSimple w:instr="REF book865c6b7d-9945-428e-8e0f-3c3f8c9c337e \r \h">
              <w:r>
                <w:t>7.6.2.56</w:t>
              </w:r>
            </w:fldSimple>
            <w:r>
              <w:t xml:space="preserve">); </w:t>
            </w:r>
            <w:r>
              <w:t/>
            </w:r>
            <w:hyperlink r:id="rId48">
              <w:r>
                <w:rPr>
                  <w:rStyle w:val="Hyperlink"/>
                </w:rPr>
                <w:t>Reporter</w:t>
              </w:r>
            </w:hyperlink>
            <w:r>
              <w:t/>
            </w:r>
            <w:r>
              <w:t xml:space="preserve"> (§</w:t>
            </w:r>
            <w:fldSimple w:instr="REF bookd5ab68ba-d0b6-47ba-95d7-4cf85ef1fc2d \r \h">
              <w:r>
                <w:t>7.6.2.57</w:t>
              </w:r>
            </w:fldSimple>
            <w:r>
              <w:t xml:space="preserve">); </w:t>
            </w:r>
            <w:r>
              <w:t/>
            </w:r>
            <w:hyperlink r:id="rId49">
              <w:r>
                <w:rPr>
                  <w:rStyle w:val="Hyperlink"/>
                </w:rPr>
                <w:t>ShortTitle</w:t>
              </w:r>
            </w:hyperlink>
            <w:r>
              <w:t/>
            </w:r>
            <w:r>
              <w:t xml:space="preserve"> (§</w:t>
            </w:r>
            <w:fldSimple w:instr="REF book29a075cd-2b81-4164-8a0a-87682789ecbe \r \h">
              <w:r>
                <w:t>7.6.2.58</w:t>
              </w:r>
            </w:fldSimple>
            <w:r>
              <w:t xml:space="preserve">); </w:t>
            </w:r>
            <w:r>
              <w:t>Sources@SelectedStyle</w:t>
            </w:r>
            <w:r>
              <w:t xml:space="preserve"> (§</w:t>
            </w:r>
            <w:fldSimple w:instr="REF book83322f24-cddb-47d9-ba82-93e20bc42ea1 \r \h">
              <w:r>
                <w:t>7.6.2.60</w:t>
              </w:r>
            </w:fldSimple>
            <w:r>
              <w:t xml:space="preserve">); </w:t>
            </w:r>
            <w:r>
              <w:t>Sources@StyleName</w:t>
            </w:r>
            <w:r>
              <w:t xml:space="preserve"> (§</w:t>
            </w:r>
            <w:fldSimple w:instr="REF book83322f24-cddb-47d9-ba82-93e20bc42ea1 \r \h">
              <w:r>
                <w:t>7.6.2.60</w:t>
              </w:r>
            </w:fldSimple>
            <w:r>
              <w:t xml:space="preserve">); </w:t>
            </w:r>
            <w:r>
              <w:t>Sources@URI</w:t>
            </w:r>
            <w:r>
              <w:t xml:space="preserve"> (§</w:t>
            </w:r>
            <w:fldSimple w:instr="REF book83322f24-cddb-47d9-ba82-93e20bc42ea1 \r \h">
              <w:r>
                <w:t>7.6.2.60</w:t>
              </w:r>
            </w:fldSimple>
            <w:r>
              <w:t xml:space="preserve">); </w:t>
            </w:r>
            <w:r>
              <w:t/>
            </w:r>
            <w:hyperlink r:id="rId50">
              <w:r>
                <w:rPr>
                  <w:rStyle w:val="Hyperlink"/>
                </w:rPr>
                <w:t>ST_SourceType</w:t>
              </w:r>
            </w:hyperlink>
            <w:r>
              <w:t/>
            </w:r>
            <w:r>
              <w:t xml:space="preserve"> (§</w:t>
            </w:r>
            <w:fldSimple w:instr="REF book4fdf45b1-1227-4a01-87e9-d90bfe7b2fc8 \r \h">
              <w:r>
                <w:t>7.6.3.1</w:t>
              </w:r>
            </w:fldSimple>
            <w:r>
              <w:t xml:space="preserve">); </w:t>
            </w:r>
            <w:r>
              <w:t/>
            </w:r>
            <w:hyperlink r:id="rId51">
              <w:r>
                <w:rPr>
                  <w:rStyle w:val="Hyperlink"/>
                </w:rPr>
                <w:t>StandardNumber</w:t>
              </w:r>
            </w:hyperlink>
            <w:r>
              <w:t/>
            </w:r>
            <w:r>
              <w:t xml:space="preserve"> (§</w:t>
            </w:r>
            <w:fldSimple w:instr="REF book4dd74dc9-13a5-4fa3-bc7d-250ab086c584 \r \h">
              <w:r>
                <w:t>7.6.2.62</w:t>
              </w:r>
            </w:fldSimple>
            <w:r>
              <w:t xml:space="preserve">); </w:t>
            </w:r>
            <w:r>
              <w:t/>
            </w:r>
            <w:hyperlink r:id="rId52">
              <w:r>
                <w:rPr>
                  <w:rStyle w:val="Hyperlink"/>
                </w:rPr>
                <w:t>StateProvince</w:t>
              </w:r>
            </w:hyperlink>
            <w:r>
              <w:t/>
            </w:r>
            <w:r>
              <w:t xml:space="preserve"> (§</w:t>
            </w:r>
            <w:fldSimple w:instr="REF bookaf9c1674-25a3-444e-9fd9-96a13b65630a \r \h">
              <w:r>
                <w:t>7.6.2.63</w:t>
              </w:r>
            </w:fldSimple>
            <w:r>
              <w:t xml:space="preserve">); </w:t>
            </w:r>
            <w:r>
              <w:t/>
            </w:r>
            <w:hyperlink r:id="rId53">
              <w:r>
                <w:rPr>
                  <w:rStyle w:val="Hyperlink"/>
                </w:rPr>
                <w:t>Station</w:t>
              </w:r>
            </w:hyperlink>
            <w:r>
              <w:t/>
            </w:r>
            <w:r>
              <w:t xml:space="preserve"> (§</w:t>
            </w:r>
            <w:fldSimple w:instr="REF book730433cf-d25c-42e1-8a56-b3242c4b526f \r \h">
              <w:r>
                <w:t>7.6.2.64</w:t>
              </w:r>
            </w:fldSimple>
            <w:r>
              <w:t xml:space="preserve">); </w:t>
            </w:r>
            <w:r>
              <w:t/>
            </w:r>
            <w:hyperlink r:id="rId54">
              <w:r>
                <w:rPr>
                  <w:rStyle w:val="Hyperlink"/>
                </w:rPr>
                <w:t>Tag</w:t>
              </w:r>
            </w:hyperlink>
            <w:r>
              <w:t/>
            </w:r>
            <w:r>
              <w:t xml:space="preserve"> (§</w:t>
            </w:r>
            <w:fldSimple w:instr="REF book50f79d8c-0b89-406f-9e7c-891885392624 \r \h">
              <w:r>
                <w:t>7.6.2.65</w:t>
              </w:r>
            </w:fldSimple>
            <w:r>
              <w:t xml:space="preserve">); </w:t>
            </w:r>
            <w:r>
              <w:t/>
            </w:r>
            <w:hyperlink r:id="rId55">
              <w:r>
                <w:rPr>
                  <w:rStyle w:val="Hyperlink"/>
                </w:rPr>
                <w:t>Theater</w:t>
              </w:r>
            </w:hyperlink>
            <w:r>
              <w:t/>
            </w:r>
            <w:r>
              <w:t xml:space="preserve"> (§</w:t>
            </w:r>
            <w:fldSimple w:instr="REF booka38b9c6a-5ad3-4439-af72-3abc72801068 \r \h">
              <w:r>
                <w:t>7.6.2.66</w:t>
              </w:r>
            </w:fldSimple>
            <w:r>
              <w:t xml:space="preserve">); </w:t>
            </w:r>
            <w:r>
              <w:t/>
            </w:r>
            <w:hyperlink r:id="rId56">
              <w:r>
                <w:rPr>
                  <w:rStyle w:val="Hyperlink"/>
                </w:rPr>
                <w:t>ThesisType</w:t>
              </w:r>
            </w:hyperlink>
            <w:r>
              <w:t/>
            </w:r>
            <w:r>
              <w:t xml:space="preserve"> (§</w:t>
            </w:r>
            <w:fldSimple w:instr="REF bookfd023e1c-ae5a-4b7a-8f67-f2ff3d737c81 \r \h">
              <w:r>
                <w:t>7.6.2.67</w:t>
              </w:r>
            </w:fldSimple>
            <w:r>
              <w:t xml:space="preserve">); </w:t>
            </w:r>
            <w:r>
              <w:t/>
            </w:r>
            <w:hyperlink r:id="rId57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REF book1da284e1-cd13-4295-9e81-99ecd0f9722d \r \h">
              <w:r>
                <w:t>7.6.2.68</w:t>
              </w:r>
            </w:fldSimple>
            <w:r>
              <w:t xml:space="preserve">); </w:t>
            </w:r>
            <w:r>
              <w:t/>
            </w:r>
            <w:hyperlink r:id="rId58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(§</w:t>
            </w:r>
            <w:fldSimple w:instr="REF booke792bc95-d49c-420e-abbb-38c7aa7e86c1 \r \h">
              <w:r>
                <w:t>7.6.2.70</w:t>
              </w:r>
            </w:fldSimple>
            <w:r>
              <w:t xml:space="preserve">); </w:t>
            </w:r>
            <w:r>
              <w:t/>
            </w:r>
            <w:hyperlink r:id="rId59">
              <w:r>
                <w:rPr>
                  <w:rStyle w:val="Hyperlink"/>
                </w:rPr>
                <w:t>URL</w:t>
              </w:r>
            </w:hyperlink>
            <w:r>
              <w:t/>
            </w:r>
            <w:r>
              <w:t xml:space="preserve"> (§</w:t>
            </w:r>
            <w:fldSimple w:instr="REF bookbb485cff-86e3-43cc-b4cd-90ea0e51180e \r \h">
              <w:r>
                <w:t>7.6.2.71</w:t>
              </w:r>
            </w:fldSimple>
            <w:r>
              <w:t xml:space="preserve">); </w:t>
            </w:r>
            <w:r>
              <w:t/>
            </w:r>
            <w:hyperlink r:id="rId60">
              <w:r>
                <w:rPr>
                  <w:rStyle w:val="Hyperlink"/>
                </w:rPr>
                <w:t>Version</w:t>
              </w:r>
            </w:hyperlink>
            <w:r>
              <w:t/>
            </w:r>
            <w:r>
              <w:t xml:space="preserve"> (§</w:t>
            </w:r>
            <w:fldSimple w:instr="REF bookee7c8040-7de9-4b1d-ba57-35e6171edaa4 \r \h">
              <w:r>
                <w:t>7.6.2.72</w:t>
              </w:r>
            </w:fldSimple>
            <w:r>
              <w:t xml:space="preserve">); </w:t>
            </w:r>
            <w:r>
              <w:t/>
            </w:r>
            <w:hyperlink r:id="rId61">
              <w:r>
                <w:rPr>
                  <w:rStyle w:val="Hyperlink"/>
                </w:rPr>
                <w:t>Volume</w:t>
              </w:r>
            </w:hyperlink>
            <w:r>
              <w:t/>
            </w:r>
            <w:r>
              <w:t xml:space="preserve"> (§</w:t>
            </w:r>
            <w:fldSimple w:instr="REF bookc830362a-cc54-4da7-bc17-a6795e5207f8 \r \h">
              <w:r>
                <w:t>7.6.2.73</w:t>
              </w:r>
            </w:fldSimple>
            <w:r>
              <w:t xml:space="preserve">); </w:t>
            </w:r>
            <w:r>
              <w:t/>
            </w:r>
            <w:hyperlink r:id="rId62">
              <w:r>
                <w:rPr>
                  <w:rStyle w:val="Hyperlink"/>
                </w:rPr>
                <w:t>Year</w:t>
              </w:r>
            </w:hyperlink>
            <w:r>
              <w:t/>
            </w:r>
            <w:r>
              <w:t xml:space="preserve"> (§</w:t>
            </w:r>
            <w:fldSimple w:instr="REF bookad58c4bc-9b27-4bda-9e86-d7cdd6b0c15c \r \h">
              <w:r>
                <w:t>7.6.2.75</w:t>
              </w:r>
            </w:fldSimple>
            <w:r>
              <w:t xml:space="preserve">); </w:t>
            </w:r>
            <w:r>
              <w:t/>
            </w:r>
            <w:hyperlink r:id="rId63">
              <w:r>
                <w:rPr>
                  <w:rStyle w:val="Hyperlink"/>
                </w:rPr>
                <w:t>YearAccessed</w:t>
              </w:r>
            </w:hyperlink>
            <w:r>
              <w:t/>
            </w:r>
            <w:r>
              <w:t xml:space="preserve"> (§</w:t>
            </w:r>
            <w:fldSimple w:instr="REF book882fe35b-5e25-4a73-9e94-0dcb54536692 \r \h">
              <w:r>
                <w:t>7.6.2.76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  <w:num w:numId="37">
    <w:abstractNumId w:val="4"/>
    <w:lvlOverride w:ilvl="0">
      <w:startOverride w:val="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AbbreviatedCaseNumber.docx" TargetMode="External"/><Relationship Id="rId10" Type="http://schemas.openxmlformats.org/officeDocument/2006/relationships/hyperlink" Target="AlbumTitle.docx" TargetMode="External"/><Relationship Id="rId11" Type="http://schemas.openxmlformats.org/officeDocument/2006/relationships/hyperlink" Target="BookTitle.docx" TargetMode="External"/><Relationship Id="rId12" Type="http://schemas.openxmlformats.org/officeDocument/2006/relationships/hyperlink" Target="Broadcaster.docx" TargetMode="External"/><Relationship Id="rId13" Type="http://schemas.openxmlformats.org/officeDocument/2006/relationships/hyperlink" Target="BroadcastTitle.docx" TargetMode="External"/><Relationship Id="rId14" Type="http://schemas.openxmlformats.org/officeDocument/2006/relationships/hyperlink" Target="CaseNumber.docx" TargetMode="External"/><Relationship Id="rId15" Type="http://schemas.openxmlformats.org/officeDocument/2006/relationships/hyperlink" Target="ChapterNumber.docx" TargetMode="External"/><Relationship Id="rId16" Type="http://schemas.openxmlformats.org/officeDocument/2006/relationships/hyperlink" Target="City.docx" TargetMode="External"/><Relationship Id="rId17" Type="http://schemas.openxmlformats.org/officeDocument/2006/relationships/hyperlink" Target="Comments.docx" TargetMode="External"/><Relationship Id="rId18" Type="http://schemas.openxmlformats.org/officeDocument/2006/relationships/hyperlink" Target="ConferenceName.docx" TargetMode="External"/><Relationship Id="rId19" Type="http://schemas.openxmlformats.org/officeDocument/2006/relationships/hyperlink" Target="Corporate.docx" TargetMode="External"/><Relationship Id="rId20" Type="http://schemas.openxmlformats.org/officeDocument/2006/relationships/hyperlink" Target="CountryRegion.docx" TargetMode="External"/><Relationship Id="rId21" Type="http://schemas.openxmlformats.org/officeDocument/2006/relationships/hyperlink" Target="Court.docx" TargetMode="External"/><Relationship Id="rId22" Type="http://schemas.openxmlformats.org/officeDocument/2006/relationships/hyperlink" Target="Day.docx" TargetMode="External"/><Relationship Id="rId23" Type="http://schemas.openxmlformats.org/officeDocument/2006/relationships/hyperlink" Target="DayAccessed.docx" TargetMode="External"/><Relationship Id="rId24" Type="http://schemas.openxmlformats.org/officeDocument/2006/relationships/hyperlink" Target="Department.docx" TargetMode="External"/><Relationship Id="rId25" Type="http://schemas.openxmlformats.org/officeDocument/2006/relationships/hyperlink" Target="Distributor.docx" TargetMode="External"/><Relationship Id="rId26" Type="http://schemas.openxmlformats.org/officeDocument/2006/relationships/hyperlink" Target="Edition.docx" TargetMode="External"/><Relationship Id="rId27" Type="http://schemas.openxmlformats.org/officeDocument/2006/relationships/hyperlink" Target="First.docx" TargetMode="External"/><Relationship Id="rId28" Type="http://schemas.openxmlformats.org/officeDocument/2006/relationships/hyperlink" Target="Guid.docx" TargetMode="External"/><Relationship Id="rId29" Type="http://schemas.openxmlformats.org/officeDocument/2006/relationships/hyperlink" Target="Institution.docx" TargetMode="External"/><Relationship Id="rId30" Type="http://schemas.openxmlformats.org/officeDocument/2006/relationships/hyperlink" Target="InternetSiteTitle.docx" TargetMode="External"/><Relationship Id="rId31" Type="http://schemas.openxmlformats.org/officeDocument/2006/relationships/hyperlink" Target="Issue.docx" TargetMode="External"/><Relationship Id="rId32" Type="http://schemas.openxmlformats.org/officeDocument/2006/relationships/hyperlink" Target="JournalName.docx" TargetMode="External"/><Relationship Id="rId33" Type="http://schemas.openxmlformats.org/officeDocument/2006/relationships/hyperlink" Target="Last.docx" TargetMode="External"/><Relationship Id="rId34" Type="http://schemas.openxmlformats.org/officeDocument/2006/relationships/hyperlink" Target="LCID.docx" TargetMode="External"/><Relationship Id="rId35" Type="http://schemas.openxmlformats.org/officeDocument/2006/relationships/hyperlink" Target="Medium.docx" TargetMode="External"/><Relationship Id="rId36" Type="http://schemas.openxmlformats.org/officeDocument/2006/relationships/hyperlink" Target="Middle.docx" TargetMode="External"/><Relationship Id="rId37" Type="http://schemas.openxmlformats.org/officeDocument/2006/relationships/hyperlink" Target="Month.docx" TargetMode="External"/><Relationship Id="rId38" Type="http://schemas.openxmlformats.org/officeDocument/2006/relationships/hyperlink" Target="MonthAccessed.docx" TargetMode="External"/><Relationship Id="rId39" Type="http://schemas.openxmlformats.org/officeDocument/2006/relationships/hyperlink" Target="NumberVolumes.docx" TargetMode="External"/><Relationship Id="rId40" Type="http://schemas.openxmlformats.org/officeDocument/2006/relationships/hyperlink" Target="Pages.docx" TargetMode="External"/><Relationship Id="rId41" Type="http://schemas.openxmlformats.org/officeDocument/2006/relationships/hyperlink" Target="PatentNumber.docx" TargetMode="External"/><Relationship Id="rId42" Type="http://schemas.openxmlformats.org/officeDocument/2006/relationships/hyperlink" Target="PeriodicalTitle.docx" TargetMode="External"/><Relationship Id="rId43" Type="http://schemas.openxmlformats.org/officeDocument/2006/relationships/hyperlink" Target="ProductionCompany.docx" TargetMode="External"/><Relationship Id="rId44" Type="http://schemas.openxmlformats.org/officeDocument/2006/relationships/hyperlink" Target="PublicationTitle.docx" TargetMode="External"/><Relationship Id="rId45" Type="http://schemas.openxmlformats.org/officeDocument/2006/relationships/hyperlink" Target="Publisher.docx" TargetMode="External"/><Relationship Id="rId46" Type="http://schemas.openxmlformats.org/officeDocument/2006/relationships/hyperlink" Target="RecordingNumber.docx" TargetMode="External"/><Relationship Id="rId47" Type="http://schemas.openxmlformats.org/officeDocument/2006/relationships/hyperlink" Target="RefOrder.docx" TargetMode="External"/><Relationship Id="rId48" Type="http://schemas.openxmlformats.org/officeDocument/2006/relationships/hyperlink" Target="Reporter.docx" TargetMode="External"/><Relationship Id="rId49" Type="http://schemas.openxmlformats.org/officeDocument/2006/relationships/hyperlink" Target="ShortTitle.docx" TargetMode="External"/><Relationship Id="rId50" Type="http://schemas.openxmlformats.org/officeDocument/2006/relationships/hyperlink" Target="ST_SourceType.docx" TargetMode="External"/><Relationship Id="rId51" Type="http://schemas.openxmlformats.org/officeDocument/2006/relationships/hyperlink" Target="StandardNumber.docx" TargetMode="External"/><Relationship Id="rId52" Type="http://schemas.openxmlformats.org/officeDocument/2006/relationships/hyperlink" Target="StateProvince.docx" TargetMode="External"/><Relationship Id="rId53" Type="http://schemas.openxmlformats.org/officeDocument/2006/relationships/hyperlink" Target="Station.docx" TargetMode="External"/><Relationship Id="rId54" Type="http://schemas.openxmlformats.org/officeDocument/2006/relationships/hyperlink" Target="Tag.docx" TargetMode="External"/><Relationship Id="rId55" Type="http://schemas.openxmlformats.org/officeDocument/2006/relationships/hyperlink" Target="Theater.docx" TargetMode="External"/><Relationship Id="rId56" Type="http://schemas.openxmlformats.org/officeDocument/2006/relationships/hyperlink" Target="ThesisType.docx" TargetMode="External"/><Relationship Id="rId57" Type="http://schemas.openxmlformats.org/officeDocument/2006/relationships/hyperlink" Target="Title.docx" TargetMode="External"/><Relationship Id="rId58" Type="http://schemas.openxmlformats.org/officeDocument/2006/relationships/hyperlink" Target="Type.docx" TargetMode="External"/><Relationship Id="rId59" Type="http://schemas.openxmlformats.org/officeDocument/2006/relationships/hyperlink" Target="URL.docx" TargetMode="External"/><Relationship Id="rId60" Type="http://schemas.openxmlformats.org/officeDocument/2006/relationships/hyperlink" Target="Version.docx" TargetMode="External"/><Relationship Id="rId61" Type="http://schemas.openxmlformats.org/officeDocument/2006/relationships/hyperlink" Target="Volume.docx" TargetMode="External"/><Relationship Id="rId62" Type="http://schemas.openxmlformats.org/officeDocument/2006/relationships/hyperlink" Target="Year.docx" TargetMode="External"/><Relationship Id="rId63" Type="http://schemas.openxmlformats.org/officeDocument/2006/relationships/hyperlink" Target="YearAccesse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