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75_1" w:id="100001"/>
      <w:bookmarkStart w:name="book67bed1bd-497f-47a0-8ca7-d226427e7242_1" w:id="100002"/>
      <w:r>
        <w:t>ST_Format</w:t>
      </w:r>
      <w:r>
        <w:t xml:space="preserve"> (Format Simple Type)</w:t>
      </w:r>
      <w:bookmarkEnd w:id="100001"/>
    </w:p>
    <w:bookmarkEnd w:id="100002"/>
    <w:p w:rsidRDefault="00675CE4" w:rsidP="00675CE4" w:rsidR="00675CE4">
      <w:r>
        <w:t xml:space="preserve">The ST_Format simple </w:t>
      </w:r>
      <w:hyperlink r:id="rId8">
        <w:r>
          <w:rPr>
            <w:rStyle w:val="Hyperlink"/>
          </w:rPr>
          <w:t>type</w:t>
        </w:r>
      </w:hyperlink>
      <w:r>
        <w:t xml:space="preserve"> defines the format attribute of the </w:t>
      </w:r>
      <w:r>
        <w:t/>
      </w:r>
      <w:hyperlink r:id="rId9">
        <w:r>
          <w:rPr>
            <w:rStyle w:val="Hyperlink"/>
          </w:rPr>
          <w:t>cf</w:t>
        </w:r>
      </w:hyperlink>
      <w:r>
        <w:t/>
      </w:r>
      <w:r>
        <w:t xml:space="preserve"> element.  The format attribute can be the following values: -3, -2, 1, 0, and any positive integer.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34"/>
        </w:numPr>
      </w:pPr>
      <w:r>
        <w:t>This simple type's contents must match the following regular expression pattern: \-1.</w:t>
      </w:r>
    </w:p>
    <w:p w:rsidRDefault="00675CE4" w:rsidP="00675CE4" w:rsidR="00675CE4">
      <w:pPr>
        <w:pStyle w:val="ListBullet"/>
      </w:pPr>
      <w:r>
        <w:t>This simple type's contents must match the following regular expression pattern: \-2.</w:t>
      </w:r>
    </w:p>
    <w:p w:rsidRDefault="00675CE4" w:rsidP="00675CE4" w:rsidR="00675CE4">
      <w:pPr>
        <w:pStyle w:val="ListBullet"/>
      </w:pPr>
      <w:r>
        <w:t>This simple type's contents must match the following regular expression pattern: \-3.</w:t>
      </w:r>
    </w:p>
    <w:p w:rsidRDefault="00675CE4" w:rsidP="00675CE4" w:rsidR="00675CE4">
      <w:pPr>
        <w:pStyle w:val="ListBullet"/>
      </w:pPr>
      <w:r>
        <w:t>This simple type's contents must match the following regular expression pattern: [1-9]+.</w:t>
      </w:r>
    </w:p>
    <w:p w:rsidRDefault="00675CE4" w:rsidP="00675CE4" w:rsidR="00675CE4">
      <w:pPr>
        <w:pStyle w:val="ListBullet"/>
      </w:pPr>
      <w:r>
        <w:t>This simple type's contents must match the following regular expression pattern: 0.</w:t>
      </w:r>
    </w:p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name="ST_Format"&gt;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&lt;pattern value="\-1"/&gt;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&lt;pattern value="\-2"/&gt;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&lt;pattern value="\-3"/&gt;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&lt;pattern value="[1-9]+"/&gt;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&lt;pattern value="0"/&gt;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c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