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28_1" w:id="100001"/>
      <w:bookmarkStart w:name="book86e77cbe-e545-45bb-a0b3-10c4a93e0612_1" w:id="100002"/>
      <w:r>
        <w:t>NumberVolumes</w:t>
      </w:r>
      <w:r>
        <w:t xml:space="preserve"> (Number of Volumes)</w:t>
      </w:r>
      <w:bookmarkEnd w:id="100001"/>
    </w:p>
    <w:bookmarkEnd w:id="100002"/>
    <w:p w:rsidRDefault="00675CE4" w:rsidP="00675CE4" w:rsidR="00675CE4">
      <w:r>
        <w:t>This element specifies the number of volumes a source contains.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 xml:space="preserve">… </w:t>
      </w:r>
      <w:r>
        <w:br/>
      </w:r>
      <w:r>
        <w:t xml:space="preserve">  &lt;b:NumberVolumes&gt;10&lt;/b:NumberVolumes&gt;</w:t>
      </w:r>
      <w:r>
        <w:br/>
      </w:r>
      <w:r>
        <w:t xml:space="preserve">  &lt;b:</w:t>
      </w:r>
      <w:hyperlink r:id="rId8">
        <w:r>
          <w:rPr>
            <w:rStyle w:val="Hyperlink"/>
          </w:rPr>
          <w:t>Comments</w:t>
        </w:r>
      </w:hyperlink>
      <w:r>
        <w:t>&gt;Comments&lt;/b:Comments&gt;</w:t>
      </w:r>
      <w:r>
        <w:br/>
      </w:r>
      <w:r>
        <w:t>&lt;/b:Source&gt;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10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mments.docx" TargetMode="External"/><Relationship Id="rId9" Type="http://schemas.openxmlformats.org/officeDocument/2006/relationships/hyperlink" Target="ST_String255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