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612_1" w:id="100001"/>
      <w:bookmarkStart w:name="book5adff9cd-81fc-4832-b537-ad305c921583_1" w:id="100002"/>
      <w:r>
        <w:t>embed</w:t>
      </w:r>
      <w:r>
        <w:t xml:space="preserve"> (Embedded Object or Control)</w:t>
      </w:r>
      <w:bookmarkEnd w:id="100001"/>
    </w:p>
    <w:bookmarkEnd w:id="100002"/>
    <w:p w:rsidRDefault="007133A4" w:rsidP="007133A4" w:rsidR="007133A4">
      <w:r>
        <w:t>This element specifies an Embedded object or Control that is embedded within the presentation.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oleObj</w:t>
              </w:r>
            </w:hyperlink>
            <w:r>
              <w:t/>
            </w:r>
            <w:r>
              <w:t xml:space="preserve"> (§</w:t>
            </w:r>
            <w:fldSimple w:instr="REF book673c2c63-9c79-4643-9481-3fdfe4e82545 \r \h">
              <w:r>
                <w:t>4.4.2.4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080a06a0-dd06-4328-a514-1d2ba61857d2 \r \h">
              <w:r>
                <w:t>4.2.5</w:t>
              </w:r>
            </w:fldSimple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followColorScheme</w:t>
            </w:r>
            <w:r>
              <w:t xml:space="preserve"> (Color Scheme Properties for Embedded object)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the Color Scheme Properties for the corresponding Embedded object being specified.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ST_OleObjectFollowColorScheme</w:t>
              </w:r>
            </w:hyperlink>
            <w:r>
              <w:t/>
            </w:r>
            <w:r>
              <w:t xml:space="preserve"> simple type (§</w:t>
            </w:r>
            <w:fldSimple w:instr="REF booka2ccdc8e-3b27-483e-9684-9c5560ea9c41 \r \h">
              <w:r>
                <w:t>4.8.10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name="CT_OleObjectEmbed"&gt;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name="followColorScheme" type="</w:t>
      </w:r>
      <w:hyperlink r:id="rId10">
        <w:r>
          <w:rPr>
            <w:rStyle w:val="Hyperlink"/>
          </w:rPr>
          <w:t>ST_OleObjectFollowColorScheme</w:t>
        </w:r>
      </w:hyperlink>
      <w:r>
        <w:t>" use="optional" default="none"/&gt;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oleObj.docx" TargetMode="External"/><Relationship Id="rId9" Type="http://schemas.openxmlformats.org/officeDocument/2006/relationships/hyperlink" Target="extLst.docx" TargetMode="External"/><Relationship Id="rId10" Type="http://schemas.openxmlformats.org/officeDocument/2006/relationships/hyperlink" Target="ST_OleObjectFollowColorSche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