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09_1" w:id="100001"/>
      <w:bookmarkStart w:name="book3f5f50bf-7f98-4b45-b7c8-c252acade157_1" w:id="100002"/>
      <w:r>
        <w:t>custShowLst</w:t>
      </w:r>
      <w:r>
        <w:t xml:space="preserve"> (List of Custom Shows)</w:t>
      </w:r>
      <w:bookmarkEnd w:id="100001"/>
    </w:p>
    <w:bookmarkEnd w:id="100002"/>
    <w:p w:rsidRDefault="007133A4" w:rsidP="007133A4" w:rsidR="007133A4">
      <w:r>
        <w:t xml:space="preserve">This element specifies a list of all custom shows that are available within the corresponding presentation. A custom show is a defined slide sequence that allows for the displaying of the slides with the </w:t>
      </w:r>
      <w:hyperlink r:id="rId8">
        <w:r>
          <w:rPr>
            <w:rStyle w:val="Hyperlink"/>
          </w:rPr>
          <w:t>presentation</w:t>
        </w:r>
      </w:hyperlink>
      <w:r>
        <w:t xml:space="preserve"> in any arbitrary order.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custShow</w:t>
              </w:r>
            </w:hyperlink>
            <w:r>
              <w:t/>
            </w:r>
            <w:r>
              <w:t xml:space="preserve"> (Custom Show)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106a29c-40cb-4033-b784-fb9b3c9623f1 \r \h">
              <w:r>
                <w:t>4.3.1.5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name="CT_CustomShowList"&gt;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custShow</w:t>
        </w:r>
      </w:hyperlink>
      <w:r>
        <w:t>" type="CT_CustomShow"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custShow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