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74_1" w:id="100001"/>
      <w:bookmarkStart w:name="book2e8eafbe-cf6b-4f30-a6a5-3c87306886db_1" w:id="100002"/>
      <w:r>
        <w:t>controls</w:t>
      </w:r>
      <w:r>
        <w:t xml:space="preserve"> (List of controls)</w:t>
      </w:r>
      <w:bookmarkEnd w:id="100001"/>
    </w:p>
    <w:bookmarkEnd w:id="100002"/>
    <w:p w:rsidRDefault="007133A4" w:rsidP="007133A4" w:rsidR="007133A4">
      <w:r>
        <w:t>This element specifies a list of embedded controls for the corresponding slide.  Custom embedded controls may be embedded on slides.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(§</w:t>
            </w:r>
            <w:fldSimple w:instr="REF book93cfd5d6-4a98-4d5a-acc8-43e92d451771 \r \h">
              <w:r>
                <w:t>4.4.1.15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control</w:t>
              </w:r>
            </w:hyperlink>
            <w:r>
              <w:t/>
            </w:r>
            <w:r>
              <w:t xml:space="preserve"> (Embedded Control)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fdd2091-4e07-44df-82d0-fcecc551a0e5 \r \h">
              <w:r>
                <w:t>4.4.2.1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name="CT_ControlList"&gt;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control</w:t>
        </w:r>
      </w:hyperlink>
      <w:r>
        <w:t>" type="CT_Control"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Sld.docx" TargetMode="External"/><Relationship Id="rId9" Type="http://schemas.openxmlformats.org/officeDocument/2006/relationships/hyperlink" Target="contro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