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19_1" w:id="100001"/>
      <w:bookmarkStart w:name="bookbee0c8a6-c218-4951-904b-19b9b0fdca88_1" w:id="100002"/>
      <w:r>
        <w:t>cm</w:t>
      </w:r>
      <w:r>
        <w:t xml:space="preserve"> (Comment)</w:t>
      </w:r>
      <w:bookmarkEnd w:id="100001"/>
    </w:p>
    <w:bookmarkEnd w:id="100002"/>
    <w:p w:rsidRDefault="007133A4" w:rsidP="007133A4" w:rsidR="007133A4">
      <w:r>
        <w:t>This element specifies a single comment attached to a slide.  It contains the text of the comment, its position on the slide, and attributes referring to its author and date.</w:t>
      </w:r>
    </w:p>
    <w:p w:rsidRDefault="007133A4" w:rsidP="007133A4" w:rsidR="007133A4">
      <w:r>
        <w:t>[</w:t>
      </w:r>
      <w:r>
        <w:t>Example:</w:t>
      </w:r>
    </w:p>
    <w:p w:rsidRDefault="007133A4" w:rsidP="007133A4" w:rsidR="007133A4">
      <w:pPr>
        <w:pStyle w:val="c"/>
      </w:pPr>
      <w:r>
        <w:t>&lt;p:cm authorId="0" dt="2006-08-28T17:26:44.129" idx="1"&gt;</w:t>
      </w:r>
    </w:p>
    <w:p w:rsidRDefault="007133A4" w:rsidP="007133A4" w:rsidR="007133A4">
      <w:pPr>
        <w:pStyle w:val="c"/>
      </w:pPr>
      <w:r>
        <w:t xml:space="preserve">  &lt;p:</w:t>
      </w:r>
      <w:hyperlink r:id="rId8">
        <w:r>
          <w:rPr>
            <w:rStyle w:val="Hyperlink"/>
          </w:rPr>
          <w:t>pos</w:t>
        </w:r>
      </w:hyperlink>
      <w:r>
        <w:t xml:space="preserve"> x="10" y="10"/&gt;</w:t>
      </w:r>
    </w:p>
    <w:p w:rsidRDefault="007133A4" w:rsidP="007133A4" w:rsidR="007133A4">
      <w:pPr>
        <w:pStyle w:val="c"/>
      </w:pPr>
      <w:r>
        <w:t xml:space="preserve">  &lt;p:text&gt;Add diagram to clarify.&lt;/p:text&gt;</w:t>
      </w:r>
    </w:p>
    <w:p w:rsidRDefault="007133A4" w:rsidP="007133A4" w:rsidR="007133A4">
      <w:pPr>
        <w:pStyle w:val="c"/>
      </w:pPr>
      <w:r>
        <w:t>&lt;/p:cm&gt;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cmLst</w:t>
              </w:r>
            </w:hyperlink>
            <w:r>
              <w:t/>
            </w:r>
            <w:r>
              <w:t xml:space="preserve"> (§</w:t>
            </w:r>
            <w:fldSimple w:instr="REF book9d6a034e-7258-4276-9059-966ed9364336 \r \h">
              <w:r>
                <w:t>4.5.4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 with Modification Flag)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1b0ef1c-7098-402d-ad09-035b74a1b46c \r \h">
              <w:r>
                <w:t>4.2.4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pos</w:t>
              </w:r>
            </w:hyperlink>
            <w:r>
              <w:t/>
            </w:r>
            <w:r>
              <w:t xml:space="preserve"> (Comment Position)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53d26ac-02c1-4a17-a219-6210476e7e20 \r \h">
              <w:r>
                <w:t>4.5.5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text</w:t>
              </w:r>
            </w:hyperlink>
            <w:r>
              <w:t/>
            </w:r>
            <w:r>
              <w:t xml:space="preserve"> (Comment's Text Content)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8de46f8-36d7-45dd-887d-0e8706608796 \r \h">
              <w:r>
                <w:t>4.5.6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authorId</w:t>
            </w:r>
            <w:r>
              <w:t xml:space="preserve"> (Comment Author ID)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author of the comment.  It refers to the ID of an author in the comment author list for the document.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dt</w:t>
            </w:r>
            <w:r>
              <w:t xml:space="preserve"> (Comment Date/Time)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date and time this comment was last modified.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dateTime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idx</w:t>
            </w:r>
            <w:r>
              <w:t xml:space="preserve"> (Comment Index)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an identifier for this comment that is unique within a list of all comments by this author in this document.   An author's first comment in a document has index 1.</w:t>
            </w:r>
          </w:p>
          <w:p w:rsidRDefault="007133A4" w:rsidP="0037098B" w:rsidR="007133A4"/>
          <w:p w:rsidRDefault="007133A4" w:rsidP="0037098B" w:rsidR="007133A4">
            <w:r>
              <w:t>[</w:t>
            </w:r>
            <w:r>
              <w:t>Note:</w:t>
            </w:r>
            <w:r>
              <w:t xml:space="preserve"> Because the index is unique only for the comment author, a document may contain multiple comments with the same index created by different authors. </w:t>
            </w:r>
            <w:r>
              <w:t>End note</w:t>
            </w:r>
            <w:r>
              <w:t>]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ST_Index</w:t>
              </w:r>
            </w:hyperlink>
            <w:r>
              <w:t/>
            </w:r>
            <w:r>
              <w:t xml:space="preserve"> simple type (§</w:t>
            </w:r>
            <w:fldSimple w:instr="REF bookd937636b-e63d-492a-bc3f-e36562422714 \r \h">
              <w:r>
                <w:t>4.8.7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name="CT_Comment"&gt;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pos</w:t>
        </w:r>
      </w:hyperlink>
      <w:r>
        <w:t>" type="a:CT_Point2D"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name="text" type="xsd:string"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type="CT_ExtensionListModify"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name="authorId" type="xsd:unsignedInt"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name="dt" type="xsd:dateTime"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name="idx" type="</w:t>
      </w:r>
      <w:hyperlink r:id="rId12">
        <w:r>
          <w:rPr>
            <w:rStyle w:val="Hyperlink"/>
          </w:rPr>
          <w:t>ST_Index</w:t>
        </w:r>
      </w:hyperlink>
      <w:r>
        <w:t>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os.docx" TargetMode="External"/><Relationship Id="rId9" Type="http://schemas.openxmlformats.org/officeDocument/2006/relationships/hyperlink" Target="cmLst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text.docx" TargetMode="External"/><Relationship Id="rId12" Type="http://schemas.openxmlformats.org/officeDocument/2006/relationships/hyperlink" Target="ST_Inde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