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41_1" w:id="100001"/>
      <w:bookmarkStart w:name="book8bca7a03-c078-4f94-971f-4aff0569d321_1" w:id="100002"/>
      <w:r>
        <w:t>ST_PrintWhat</w:t>
      </w:r>
      <w:r>
        <w:t xml:space="preserve"> (Default print output)</w:t>
      </w:r>
      <w:bookmarkEnd w:id="100001"/>
    </w:p>
    <w:bookmarkEnd w:id="100002"/>
    <w:p w:rsidRDefault="007133A4" w:rsidP="007133A4" w:rsidR="007133A4">
      <w:r>
        <w:t>This type specifies the default print layout that should be used when printing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handouts1</w:t>
            </w:r>
            <w:r>
              <w:t xml:space="preserve"> (1 Slide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>1 Slide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handouts2</w:t>
            </w:r>
            <w:r>
              <w:t xml:space="preserve"> (2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2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handouts3</w:t>
            </w:r>
            <w:r>
              <w:t xml:space="preserve"> (3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3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handouts4</w:t>
            </w:r>
            <w:r>
              <w:t xml:space="preserve"> (4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4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handouts6</w:t>
            </w:r>
            <w:r>
              <w:t xml:space="preserve"> (6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6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handouts9</w:t>
            </w:r>
            <w:r>
              <w:t xml:space="preserve"> (9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/ Handout Page)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9 </w:t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and Handout Page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notes</w:t>
              </w:r>
            </w:hyperlink>
            <w:r>
              <w:t/>
            </w:r>
            <w:r>
              <w:t xml:space="preserve"> (Notes)</w:t>
            </w:r>
          </w:p>
        </w:tc>
        <w:tc>
          <w:tcPr>
            <w:tcW w:type="pct" w:w="2500"/>
          </w:tcPr>
          <w:p w:rsidRDefault="007133A4" w:rsidP="0037098B" w:rsidR="007133A4">
            <w:r>
              <w:t>Notes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outline</w:t>
            </w:r>
            <w:r>
              <w:t xml:space="preserve"> (Outline)</w:t>
            </w:r>
          </w:p>
        </w:tc>
        <w:tc>
          <w:tcPr>
            <w:tcW w:type="pct" w:w="2500"/>
          </w:tcPr>
          <w:p w:rsidRDefault="007133A4" w:rsidP="0037098B" w:rsidR="007133A4">
            <w:r>
              <w:t>Outline layout should be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slides</w:t>
            </w:r>
            <w:r>
              <w:t xml:space="preserve"> (Slides)</w:t>
            </w:r>
          </w:p>
        </w:tc>
        <w:tc>
          <w:tcPr>
            <w:tcW w:type="pct" w:w="2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Slides</w:t>
              </w:r>
            </w:hyperlink>
            <w:r>
              <w:t xml:space="preserve"> layout should be used.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prnPr@prnWhat</w:t>
            </w:r>
            <w:r>
              <w:t xml:space="preserve"> (§</w:t>
            </w:r>
            <w:fldSimple w:instr="REF book3d218b88-5f2a-4004-a94a-759df196eecf \r \h">
              <w:r>
                <w:t>4.3.1.26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name="ST_PrintWhat"&gt;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value="slides"/&gt;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value="handouts2"/&gt;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value="handouts3"/&gt;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value="handouts4"/&gt;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value="handouts6"/&gt;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value="handouts9"/&gt;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notes</w:t>
        </w:r>
      </w:hyperlink>
      <w:r>
        <w:t>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value="outline"/&gt;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lides.docx" TargetMode="External"/><Relationship Id="rId9" Type="http://schemas.openxmlformats.org/officeDocument/2006/relationships/hyperlink" Target="not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