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>
      <w:pPr>
        <w:pStyle w:val="Title"/>
      </w:pPr>
      <w:r>
        <w:t>userShapes - disambiguation</w:t>
      </w:r>
    </w:p>
    <w:p>
      <w:r>
        <w:t xml:space="preserve">'userShapes' may refer to: </w:t>
      </w:r>
    </w:p>
    <w:p>
      <w:pPr>
        <w:pStyle w:val="ListParagraph"/>
        <w:numPr>
          <w:ilvl w:val="0"/>
          <w:numId w:val="2"/>
        </w:numPr>
      </w:pPr>
      <w:hyperlink r:id="rId3">
        <w:r>
          <w:rPr>
            <w:rStyle w:val="Hyperlink"/>
          </w:rPr>
          <w:t>userShapes (User Shapes)</w:t>
        </w:r>
      </w:hyperlink>
    </w:p>
    <w:p>
      <w:pPr>
        <w:pStyle w:val="ListParagraph"/>
        <w:numPr>
          <w:ilvl w:val="0"/>
          <w:numId w:val="2"/>
        </w:numPr>
      </w:pPr>
      <w:hyperlink r:id="rId4">
        <w:r>
          <w:rPr>
            <w:rStyle w:val="Hyperlink"/>
          </w:rPr>
          <w:t>userShapes (Reference to Chart Drawing Part)</w:t>
        </w:r>
      </w:hyperlink>
    </w:p>
    <w:sectPr>
      <w:pgSz w:code="1" w:h="15840" w:w="12240"/>
      <w:pgMar w:left="1440" w:bottom="1440" w:right="1440" w:top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basedOn w:val="DocDefaults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hyperlink" Target="userShapes_1.docx" TargetMode="External"></Relationship><Relationship Id="rId4" Type="http://schemas.openxmlformats.org/officeDocument/2006/relationships/hyperlink" Target="userShapes_2.docx" TargetMode="External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