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07_1" w:id="100001"/>
      <w:bookmarkStart w:name="book977f1929-c92f-40ab-9380-112e419e9442_1" w:id="100002"/>
      <w:r>
        <w:t/>
      </w:r>
      <w:hyperlink r:id="rId8">
        <w:r>
          <w:rPr>
            <w:rStyle w:val="Hyperlink"/>
          </w:rPr>
          <w:t>marker</w:t>
        </w:r>
      </w:hyperlink>
      <w:r>
        <w:t/>
      </w:r>
      <w:r>
        <w:t xml:space="preserve"> (Marker)</w:t>
      </w:r>
      <w:bookmarkEnd w:id="100001"/>
    </w:p>
    <w:bookmarkEnd w:id="100002"/>
    <w:p w:rsidRDefault="00B82E19" w:rsidP="00B82E19" w:rsidR="00B82E19">
      <w:r>
        <w:t>This element specifies a data marker.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(§</w:t>
            </w:r>
            <w:fldSimple w:instr="REF book4cadb637-8ebd-47d4-a3e0-41fd35037eea \r \h">
              <w:r>
                <w:t>5.7.2.52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pivotFmt</w:t>
              </w:r>
            </w:hyperlink>
            <w:r>
              <w:t/>
            </w:r>
            <w:r>
              <w:t xml:space="preserve"> (§</w:t>
            </w:r>
            <w:fldSimple w:instr="REF book378eda11-d989-4907-a04b-28fe8b1dba2f \r \h">
              <w:r>
                <w:t>5.7.2.143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97e17b0-5e7b-4bbf-9ce8-bddebaabb0c3 \r \h">
              <w:r>
                <w:t>5.7.2.173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size</w:t>
              </w:r>
            </w:hyperlink>
            <w:r>
              <w:t/>
            </w:r>
            <w:r>
              <w:t xml:space="preserve"> (Size)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3fd3819-6471-4dfe-8f8e-3eb6d44b818c \r \h">
              <w:r>
                <w:t>5.7.2.193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symbol</w:t>
              </w:r>
            </w:hyperlink>
            <w:r>
              <w:t/>
            </w:r>
            <w:r>
              <w:t xml:space="preserve"> (Symbol)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8d0692e-d2dd-411c-bfba-3274cda9af79 \r \h">
              <w:r>
                <w:t>5.7.2.206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="CT_Marker"&gt;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symbol</w:t>
        </w:r>
      </w:hyperlink>
      <w:r>
        <w:t>" type="CT_MarkerStyle"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name="size" type="CT_MarkerSize"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dPt.docx" TargetMode="External"/><Relationship Id="rId10" Type="http://schemas.openxmlformats.org/officeDocument/2006/relationships/hyperlink" Target="pivotFmt.docx" TargetMode="External"/><Relationship Id="rId11" Type="http://schemas.openxmlformats.org/officeDocument/2006/relationships/hyperlink" Target="ser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size.docx" TargetMode="External"/><Relationship Id="rId14" Type="http://schemas.openxmlformats.org/officeDocument/2006/relationships/hyperlink" Target="spPr.docx" TargetMode="External"/><Relationship Id="rId15" Type="http://schemas.openxmlformats.org/officeDocument/2006/relationships/hyperlink" Target="symbo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