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6_1" w:id="100001"/>
      <w:bookmarkStart w:name="book71fd7af2-bf01-48d8-b1ec-cb1e6bcbde16_1" w:id="100002"/>
      <w:r>
        <w:t>manualLayout</w:t>
      </w:r>
      <w:r>
        <w:t xml:space="preserve"> (Manual Layout)</w:t>
      </w:r>
      <w:bookmarkEnd w:id="100001"/>
    </w:p>
    <w:bookmarkEnd w:id="100002"/>
    <w:p w:rsidRDefault="00B82E19" w:rsidP="00B82E19" w:rsidR="00B82E19">
      <w:r>
        <w:t>This element specifies the exact position of a chart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(§</w:t>
            </w:r>
            <w:fldSimple w:instr="REF book05bb74bf-dd4a-4140-af05-0d1c2e43195b \r \h">
              <w:r>
                <w:t>5.7.2.88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8688c07-c92a-4923-aacc-65f4975dea15 \r \h">
              <w:r>
                <w:t>5.7.2.78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hMode</w:t>
              </w:r>
            </w:hyperlink>
            <w:r>
              <w:t/>
            </w:r>
            <w:r>
              <w:t xml:space="preserve"> (Height Mode)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13ce1c7-36fe-404e-a1ea-e3b02fde424a \r \h">
              <w:r>
                <w:t>5.7.2.81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layoutTarget</w:t>
              </w:r>
            </w:hyperlink>
            <w:r>
              <w:t/>
            </w:r>
            <w:r>
              <w:t xml:space="preserve"> (Layout Target)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d479e0b-5987-480c-ae17-47d49f39cbdd \r \h">
              <w:r>
                <w:t>5.7.2.89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f52b8d-d552-47f7-b380-dd69dddf2cc9 \r \h">
              <w:r>
                <w:t>5.7.2.230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wMode</w:t>
              </w:r>
            </w:hyperlink>
            <w:r>
              <w:t/>
            </w:r>
            <w:r>
              <w:t xml:space="preserve"> (Width Mode)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5eb5cb-5eed-49f3-b8b0-4819cc430e3d \r \h">
              <w:r>
                <w:t>5.7.2.232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(Left)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ef4220-d9fc-414b-91a4-be39e01e3127 \r \h">
              <w:r>
                <w:t>5.7.2.233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xMode</w:t>
              </w:r>
            </w:hyperlink>
            <w:r>
              <w:t/>
            </w:r>
            <w:r>
              <w:t xml:space="preserve"> (Left Mode)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715054a-8021-4fa0-b21a-cacae53bdb6e \r \h">
              <w:r>
                <w:t>5.7.2.234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b4c9644-6b9e-40f8-81dd-e70bf8d61364 \r \h">
              <w:r>
                <w:t>5.7.2.236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yMode</w:t>
              </w:r>
            </w:hyperlink>
            <w:r>
              <w:t/>
            </w:r>
            <w:r>
              <w:t xml:space="preserve"> (Top Mode)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99f1062-ce85-46a5-a1f9-53a1669fb62c \r \h">
              <w:r>
                <w:t>5.7.2.237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="CT_ManualLayout"&gt;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layoutTarget</w:t>
        </w:r>
      </w:hyperlink>
      <w:r>
        <w:t>" type="CT_LayoutTarget"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xMode</w:t>
        </w:r>
      </w:hyperlink>
      <w:r>
        <w:t>" type="CT_LayoutMode"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yMode</w:t>
        </w:r>
      </w:hyperlink>
      <w:r>
        <w:t>" type="CT_LayoutMode"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wMode</w:t>
        </w:r>
      </w:hyperlink>
      <w:r>
        <w:t>" type="CT_LayoutMode"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hMode</w:t>
        </w:r>
      </w:hyperlink>
      <w:r>
        <w:t>" type="CT_LayoutMode"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name="x"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y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w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h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h.docx" TargetMode="External"/><Relationship Id="rId11" Type="http://schemas.openxmlformats.org/officeDocument/2006/relationships/hyperlink" Target="hMode.docx" TargetMode="External"/><Relationship Id="rId12" Type="http://schemas.openxmlformats.org/officeDocument/2006/relationships/hyperlink" Target="layoutTarget.docx" TargetMode="External"/><Relationship Id="rId13" Type="http://schemas.openxmlformats.org/officeDocument/2006/relationships/hyperlink" Target="w.docx" TargetMode="External"/><Relationship Id="rId14" Type="http://schemas.openxmlformats.org/officeDocument/2006/relationships/hyperlink" Target="wMode.docx" TargetMode="External"/><Relationship Id="rId15" Type="http://schemas.openxmlformats.org/officeDocument/2006/relationships/hyperlink" Target="x.docx" TargetMode="External"/><Relationship Id="rId16" Type="http://schemas.openxmlformats.org/officeDocument/2006/relationships/hyperlink" Target="xMode.docx" TargetMode="External"/><Relationship Id="rId17" Type="http://schemas.openxmlformats.org/officeDocument/2006/relationships/hyperlink" Target="y.docx" TargetMode="External"/><Relationship Id="rId18" Type="http://schemas.openxmlformats.org/officeDocument/2006/relationships/hyperlink" Target="yMod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