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369_1" w:id="100001"/>
      <w:bookmarkStart w:name="bookf7ecd528-0e18-472b-82f6-3e2cac80dc85_1" w:id="100002"/>
      <w:r>
        <w:t>firstSliceAng</w:t>
      </w:r>
      <w:r>
        <w:t xml:space="preserve"> (First Slice Angle)</w:t>
      </w:r>
      <w:bookmarkEnd w:id="100001"/>
    </w:p>
    <w:bookmarkEnd w:id="100002"/>
    <w:p w:rsidRDefault="00B82E19" w:rsidP="00B82E19" w:rsidR="00B82E19">
      <w:r>
        <w:t>This element specifies the angle of the first pie or doughnut chart slice, in degrees (clockwise from up).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doughnutChart</w:t>
              </w:r>
            </w:hyperlink>
            <w:r>
              <w:t/>
            </w:r>
            <w:r>
              <w:t xml:space="preserve"> (§</w:t>
            </w:r>
            <w:fldSimple w:instr="REF book5934fe7f-959a-49b8-8da5-fb23996fffc5 \r \h">
              <w:r>
                <w:t>5.7.2.50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pieChart</w:t>
              </w:r>
            </w:hyperlink>
            <w:r>
              <w:t/>
            </w:r>
            <w:r>
              <w:t xml:space="preserve"> (§</w:t>
            </w:r>
            <w:fldSimple w:instr="REF bookd9068537-3c5c-4f32-801a-d6f69e8c147f \r \h">
              <w:r>
                <w:t>5.7.2.142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(First Slice Angle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angle of the first slice.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ST_FirstSliceAng</w:t>
              </w:r>
            </w:hyperlink>
            <w:r>
              <w:t/>
            </w:r>
            <w:r>
              <w:t xml:space="preserve"> simple type (§</w:t>
            </w:r>
            <w:fldSimple w:instr="REF book0e0204eb-90f2-4c5c-9771-173c93d26f03 \r \h">
              <w:r>
                <w:t>5.7.3.15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="CT_FirstSliceAng"&gt;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2">
        <w:r>
          <w:rPr>
            <w:rStyle w:val="Hyperlink"/>
          </w:rPr>
          <w:t>name</w:t>
        </w:r>
      </w:hyperlink>
      <w:r>
        <w:t>="</w:t>
      </w:r>
      <w:hyperlink r:id="rId10">
        <w:r>
          <w:rPr>
            <w:rStyle w:val="Hyperlink"/>
          </w:rPr>
          <w:t>val</w:t>
        </w:r>
      </w:hyperlink>
      <w:r>
        <w:t>" type="</w:t>
      </w:r>
      <w:hyperlink r:id="rId11">
        <w:r>
          <w:rPr>
            <w:rStyle w:val="Hyperlink"/>
          </w:rPr>
          <w:t>ST_FirstSliceAng</w:t>
        </w:r>
      </w:hyperlink>
      <w:r>
        <w:t>" default="0"/&gt;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doughnutChart.docx" TargetMode="External"/><Relationship Id="rId9" Type="http://schemas.openxmlformats.org/officeDocument/2006/relationships/hyperlink" Target="pieChart.docx" TargetMode="External"/><Relationship Id="rId10" Type="http://schemas.openxmlformats.org/officeDocument/2006/relationships/hyperlink" Target="val.docx" TargetMode="External"/><Relationship Id="rId11" Type="http://schemas.openxmlformats.org/officeDocument/2006/relationships/hyperlink" Target="ST_FirstSliceAng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