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8_1" w:id="100001"/>
      <w:bookmarkStart w:name="book3244ea32-6ddb-43b0-9ff1-cc01197197a2_1" w:id="100002"/>
      <w:r>
        <w:t>firstHeader</w:t>
      </w:r>
      <w:r>
        <w:t xml:space="preserve"> (First Header)</w:t>
      </w:r>
      <w:bookmarkEnd w:id="100001"/>
    </w:p>
    <w:bookmarkEnd w:id="100002"/>
    <w:p w:rsidRDefault="00B82E19" w:rsidP="00B82E19" w:rsidR="00B82E19">
      <w:r>
        <w:t>This element specifies the header to use on the first page.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f2b500d7-8c24-4d43-8c30-e6240a99692a \r \h">
        <w:r>
          <w:t>5.7.3.52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7a91051-f3b3-444b-967d-75e835bb15ed \r \h">
              <w:r>
                <w:t>5.7.2.79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Xstring.docx" TargetMode="External"/><Relationship Id="rId9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