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60_1" w:id="100001"/>
      <w:bookmarkStart w:name="book32ebae39-609c-4faa-8bd3-a2dcf8faeadc_1" w:id="100002"/>
      <w:r>
        <w:t/>
      </w:r>
      <w:hyperlink r:id="rId8">
        <w:r>
          <w:rPr>
            <w:rStyle w:val="Hyperlink"/>
          </w:rPr>
          <w:t>cxnLst</w:t>
        </w:r>
      </w:hyperlink>
      <w:r>
        <w:t/>
      </w:r>
      <w:r>
        <w:t xml:space="preserve"> (Connection List)</w:t>
      </w:r>
      <w:bookmarkEnd w:id="100001"/>
    </w:p>
    <w:bookmarkEnd w:id="100002"/>
    <w:p w:rsidRDefault="00B82E19" w:rsidP="00B82E19" w:rsidR="00B82E19">
      <w:r>
        <w:t>This element defines a group of connections.  There can be a connection list defined for any data model which holds all of the connections between points defined in the diagram.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/>
      </w:r>
      <w:hyperlink r:id="rId8">
        <w:r>
          <w:rPr>
            <w:rStyle w:val="Hyperlink"/>
          </w:rPr>
          <w:t>cxnLst</w:t>
        </w:r>
      </w:hyperlink>
      <w:r>
        <w:t/>
      </w:r>
      <w:r>
        <w:t xml:space="preserve"> in DiagramML:</w:t>
      </w:r>
    </w:p>
    <w:p w:rsidRDefault="00B82E19" w:rsidP="00B82E19" w:rsidR="00B82E19">
      <w:pPr>
        <w:pStyle w:val="c"/>
      </w:pPr>
      <w:r>
        <w:t>&lt;</w:t>
      </w:r>
      <w:hyperlink r:id="rId8">
        <w:r>
          <w:rPr>
            <w:rStyle w:val="Hyperlink"/>
          </w:rPr>
          <w:t>cxnLst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cxn</w:t>
        </w:r>
      </w:hyperlink>
      <w:r>
        <w:t xml:space="preserve"> modelId="7" srcId="0" destId="1" srcOrd="0" destOrd="0"/&gt;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cxn</w:t>
        </w:r>
      </w:hyperlink>
      <w:r>
        <w:t xml:space="preserve"> modelId="8" srcId="0" destId="2" srcOrd="1" destOrd="0"/&gt;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cxn</w:t>
        </w:r>
      </w:hyperlink>
      <w:r>
        <w:t xml:space="preserve"> modelId="9" srcId="0" destId="3" srcOrd="2" destOrd="0"/&gt;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cxn</w:t>
        </w:r>
      </w:hyperlink>
      <w:r>
        <w:t xml:space="preserve"> modelId="10" srcId="0" destId="4" srcOrd="3" destOrd="0"/&gt;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cxn</w:t>
        </w:r>
      </w:hyperlink>
      <w:r>
        <w:t xml:space="preserve"> modelId="11" srcId="0" destId="5" srcOrd="4" destOrd="0"/&gt;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cxn</w:t>
        </w:r>
      </w:hyperlink>
      <w:r>
        <w:t xml:space="preserve"> modelId="12" srcId="0" destId="6" srcOrd="5" destOrd="0"/&gt;</w:t>
      </w:r>
    </w:p>
    <w:p w:rsidRDefault="00B82E19" w:rsidP="00B82E19" w:rsidR="00B82E19">
      <w:pPr>
        <w:pStyle w:val="c"/>
      </w:pPr>
      <w:r>
        <w:t>&lt;/</w:t>
      </w:r>
      <w:hyperlink r:id="rId8">
        <w:r>
          <w:rPr>
            <w:rStyle w:val="Hyperlink"/>
          </w:rPr>
          <w:t>cxnLst</w:t>
        </w:r>
      </w:hyperlink>
      <w:r>
        <w:t>&gt;</w:t>
      </w:r>
    </w:p>
    <w:p w:rsidRDefault="00B82E19" w:rsidP="00B82E19" w:rsidR="00B82E19">
      <w:r>
        <w:t xml:space="preserve">In this example we see 6 </w:t>
      </w:r>
      <w:r>
        <w:t/>
      </w:r>
      <w:hyperlink r:id="rId9">
        <w:r>
          <w:rPr>
            <w:rStyle w:val="Hyperlink"/>
          </w:rPr>
          <w:t>cxn</w:t>
        </w:r>
      </w:hyperlink>
      <w:r>
        <w:t/>
      </w:r>
      <w:r>
        <w:t xml:space="preserve"> elements (§</w:t>
      </w:r>
      <w:fldSimple w:instr="REF booka8cb9285-093f-4752-8867-92dad213ac39 \r \h">
        <w:r>
          <w:t>5.9.3.2</w:t>
        </w:r>
      </w:fldSimple>
      <w:r>
        <w:t xml:space="preserve">) defined within a </w:t>
      </w:r>
      <w:r>
        <w:t/>
      </w:r>
      <w:hyperlink r:id="rId8">
        <w:r>
          <w:rPr>
            <w:rStyle w:val="Hyperlink"/>
          </w:rPr>
          <w:t>cxnLst</w:t>
        </w:r>
      </w:hyperlink>
      <w:r>
        <w:t/>
      </w:r>
      <w:r>
        <w:t xml:space="preserve"> element.  In this example, a relationship is being defined between point 0 and every other point in the diagram. 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dataModel</w:t>
              </w:r>
            </w:hyperlink>
            <w:r>
              <w:t/>
            </w:r>
            <w:r>
              <w:t xml:space="preserve"> (§</w:t>
            </w:r>
            <w:fldSimple w:instr="REF book1de29797-d81f-4391-86c2-42f38a2c764c \r \h">
              <w:r>
                <w:t>5.9.2.10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 xml:space="preserve"> (Connection)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cb9285-093f-4752-8867-92dad213ac39 \r \h">
              <w:r>
                <w:t>5.9.3.2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="CT_CxnList"&gt;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cxn</w:t>
        </w:r>
      </w:hyperlink>
      <w:r>
        <w:t>" type="CT_Cxn"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xnLst.docx" TargetMode="External"/><Relationship Id="rId9" Type="http://schemas.openxmlformats.org/officeDocument/2006/relationships/hyperlink" Target="cxn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dataModel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