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28_1" w:id="100001"/>
      <w:bookmarkStart w:name="book1b9aaa95-c092-4bb2-8cdf-7434c9a9e969_1" w:id="100002"/>
      <w:r>
        <w:t/>
      </w:r>
      <w:hyperlink r:id="rId8">
        <w:r>
          <w:rPr>
            <w:rStyle w:val="Hyperlink"/>
          </w:rPr>
          <w:t>chart</w:t>
        </w:r>
      </w:hyperlink>
      <w:r>
        <w:t/>
      </w:r>
      <w:r>
        <w:t xml:space="preserve"> (Chart)</w:t>
      </w:r>
      <w:bookmarkEnd w:id="100001"/>
    </w:p>
    <w:bookmarkEnd w:id="100002"/>
    <w:p w:rsidRDefault="00B82E19" w:rsidP="00B82E19" w:rsidR="00B82E19">
      <w:r>
        <w:t>This element specifies the chart.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chartSpace</w:t>
              </w:r>
            </w:hyperlink>
            <w:r>
              <w:t/>
            </w:r>
            <w:r>
              <w:t xml:space="preserve"> (§</w:t>
            </w:r>
            <w:fldSimple w:instr="REF booka09166b2-d241-4a53-915b-d67d23d958b6 \r \h">
              <w:r>
                <w:t>5.7.2.29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autoTitleDeleted</w:t>
              </w:r>
            </w:hyperlink>
            <w:r>
              <w:t/>
            </w:r>
            <w:r>
              <w:t xml:space="preserve"> (Auto Title Is Deleted)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3087291-3070-4e31-90d1-120f38718a33 \r \h">
              <w:r>
                <w:t>5.7.2.7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backWall</w:t>
              </w:r>
            </w:hyperlink>
            <w:r>
              <w:t/>
            </w:r>
            <w:r>
              <w:t xml:space="preserve"> (Back Wall)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2d20bda-e275-4d07-a8e7-5ef983478ac0 \r \h">
              <w:r>
                <w:t>5.7.2.11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dispBlanksAs</w:t>
              </w:r>
            </w:hyperlink>
            <w:r>
              <w:t/>
            </w:r>
            <w:r>
              <w:t xml:space="preserve"> (Display Blanks As)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37ebcfe-298d-43db-a2e0-3474414d52ae \r \h">
              <w:r>
                <w:t>5.7.2.42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(Chart Extensibility)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993700-3979-4ed2-96cb-0a61591cbbcf \r \h">
              <w:r>
                <w:t>5.7.2.64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floor</w:t>
              </w:r>
            </w:hyperlink>
            <w:r>
              <w:t/>
            </w:r>
            <w:r>
              <w:t xml:space="preserve"> (Floor)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9af2043-409c-4957-8a12-b34bae38c003 \r \h">
              <w:r>
                <w:t>5.7.2.69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legend</w:t>
              </w:r>
            </w:hyperlink>
            <w:r>
              <w:t/>
            </w:r>
            <w:r>
              <w:t xml:space="preserve"> (Legend)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243702a-6f24-488d-a372-1517b2ed92c2 \r \h">
              <w:r>
                <w:t>5.7.2.94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pivotFmts</w:t>
              </w:r>
            </w:hyperlink>
            <w:r>
              <w:t/>
            </w:r>
            <w:r>
              <w:t xml:space="preserve"> (Pivot Formats)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74814e5-cf52-4d3d-9058-a056d51f3905 \r \h">
              <w:r>
                <w:t>5.7.2.144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7">
              <w:r>
                <w:rPr>
                  <w:rStyle w:val="Hyperlink"/>
                </w:rPr>
                <w:t>plotArea</w:t>
              </w:r>
            </w:hyperlink>
            <w:r>
              <w:t/>
            </w:r>
            <w:r>
              <w:t xml:space="preserve"> (Plot Area)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45a700a8-c83c-4a7e-ae0c-245d16e1c9e5 \r \h">
              <w:r>
                <w:t>5.7.2.146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8">
              <w:r>
                <w:rPr>
                  <w:rStyle w:val="Hyperlink"/>
                </w:rPr>
                <w:t>plotVisOnly</w:t>
              </w:r>
            </w:hyperlink>
            <w:r>
              <w:t/>
            </w:r>
            <w:r>
              <w:t xml:space="preserve"> (Plot Visible Only)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1e637a0-d339-4f0a-9662-6e76abb7496a \r \h">
              <w:r>
                <w:t>5.7.2.147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9">
              <w:r>
                <w:rPr>
                  <w:rStyle w:val="Hyperlink"/>
                </w:rPr>
                <w:t>showDLblsOverMax</w:t>
              </w:r>
            </w:hyperlink>
            <w:r>
              <w:t/>
            </w:r>
            <w:r>
              <w:t xml:space="preserve"> (Show </w:t>
            </w:r>
            <w:hyperlink r:id="rId20">
              <w:r>
                <w:rPr>
                  <w:rStyle w:val="Hyperlink"/>
                </w:rPr>
                <w:t>Data</w:t>
              </w:r>
            </w:hyperlink>
            <w:r>
              <w:t xml:space="preserve"> Labels over Maximum)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633820a-e3ce-4910-b65e-f8049adc1855 \r \h">
              <w:r>
                <w:t>5.7.2.181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1">
              <w:r>
                <w:rPr>
                  <w:rStyle w:val="Hyperlink"/>
                </w:rPr>
                <w:t>sideWall</w:t>
              </w:r>
            </w:hyperlink>
            <w:r>
              <w:t/>
            </w:r>
            <w:r>
              <w:t xml:space="preserve"> (Side Wall)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561a84d-b96e-4aa0-a6e3-3bd4c890d685 \r \h">
              <w:r>
                <w:t>5.7.2.192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2">
              <w:r>
                <w:rPr>
                  <w:rStyle w:val="Hyperlink"/>
                </w:rPr>
                <w:t>title</w:t>
              </w:r>
            </w:hyperlink>
            <w:r>
              <w:t/>
            </w:r>
            <w:r>
              <w:t xml:space="preserve"> (Title)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5f008b8-b0ef-4b5d-aae7-0888dbae8e3c \r \h">
              <w:r>
                <w:t>5.7.2.211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3">
              <w:r>
                <w:rPr>
                  <w:rStyle w:val="Hyperlink"/>
                </w:rPr>
                <w:t>view3D</w:t>
              </w:r>
            </w:hyperlink>
            <w:r>
              <w:t/>
            </w:r>
            <w:r>
              <w:t xml:space="preserve"> (View In 3D)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7742ece9-1651-49f3-9c90-171edb7834d1 \r \h">
              <w:r>
                <w:t>5.7.2.229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4">
        <w:r>
          <w:rPr>
            <w:rStyle w:val="Hyperlink"/>
          </w:rPr>
          <w:t>name</w:t>
        </w:r>
      </w:hyperlink>
      <w:r>
        <w:t>="CT_Chart"&gt;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2">
        <w:r>
          <w:rPr>
            <w:rStyle w:val="Hyperlink"/>
          </w:rPr>
          <w:t>title</w:t>
        </w:r>
      </w:hyperlink>
      <w:r>
        <w:t>" type="CT_Title"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autoTitleDeleted</w:t>
        </w:r>
      </w:hyperlink>
      <w:r>
        <w:t>" type="CT_Boolean"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pivotFmts</w:t>
        </w:r>
      </w:hyperlink>
      <w:r>
        <w:t>" type="CT_PivotFmts"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3">
        <w:r>
          <w:rPr>
            <w:rStyle w:val="Hyperlink"/>
          </w:rPr>
          <w:t>view3D</w:t>
        </w:r>
      </w:hyperlink>
      <w:r>
        <w:t>" type="CT_View3D"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floor</w:t>
        </w:r>
      </w:hyperlink>
      <w:r>
        <w:t>" type="CT_Surface"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1">
        <w:r>
          <w:rPr>
            <w:rStyle w:val="Hyperlink"/>
          </w:rPr>
          <w:t>sideWall</w:t>
        </w:r>
      </w:hyperlink>
      <w:r>
        <w:t>" type="CT_Surface"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backWall</w:t>
        </w:r>
      </w:hyperlink>
      <w:r>
        <w:t>" type="CT_Surface"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plotArea</w:t>
        </w:r>
      </w:hyperlink>
      <w:r>
        <w:t>" type="CT_PlotArea"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legend</w:t>
        </w:r>
      </w:hyperlink>
      <w:r>
        <w:t>" type="CT_Legend"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8">
        <w:r>
          <w:rPr>
            <w:rStyle w:val="Hyperlink"/>
          </w:rPr>
          <w:t>plotVisOnly</w:t>
        </w:r>
      </w:hyperlink>
      <w:r>
        <w:t>" type="CT_Boolean"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dispBlanksAs</w:t>
        </w:r>
      </w:hyperlink>
      <w:r>
        <w:t>" type="CT_DispBlanksAs"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9">
        <w:r>
          <w:rPr>
            <w:rStyle w:val="Hyperlink"/>
          </w:rPr>
          <w:t>showDLblsOverMax</w:t>
        </w:r>
      </w:hyperlink>
      <w:r>
        <w:t>" type="CT_Boolean"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hart.docx" TargetMode="External"/><Relationship Id="rId9" Type="http://schemas.openxmlformats.org/officeDocument/2006/relationships/hyperlink" Target="chartSpace.docx" TargetMode="External"/><Relationship Id="rId10" Type="http://schemas.openxmlformats.org/officeDocument/2006/relationships/hyperlink" Target="autoTitleDeleted.docx" TargetMode="External"/><Relationship Id="rId11" Type="http://schemas.openxmlformats.org/officeDocument/2006/relationships/hyperlink" Target="backWall.docx" TargetMode="External"/><Relationship Id="rId12" Type="http://schemas.openxmlformats.org/officeDocument/2006/relationships/hyperlink" Target="dispBlanksAs.docx" TargetMode="External"/><Relationship Id="rId13" Type="http://schemas.openxmlformats.org/officeDocument/2006/relationships/hyperlink" Target="extLst.docx" TargetMode="External"/><Relationship Id="rId14" Type="http://schemas.openxmlformats.org/officeDocument/2006/relationships/hyperlink" Target="floor.docx" TargetMode="External"/><Relationship Id="rId15" Type="http://schemas.openxmlformats.org/officeDocument/2006/relationships/hyperlink" Target="legend.docx" TargetMode="External"/><Relationship Id="rId16" Type="http://schemas.openxmlformats.org/officeDocument/2006/relationships/hyperlink" Target="pivotFmts.docx" TargetMode="External"/><Relationship Id="rId17" Type="http://schemas.openxmlformats.org/officeDocument/2006/relationships/hyperlink" Target="plotArea.docx" TargetMode="External"/><Relationship Id="rId18" Type="http://schemas.openxmlformats.org/officeDocument/2006/relationships/hyperlink" Target="plotVisOnly.docx" TargetMode="External"/><Relationship Id="rId19" Type="http://schemas.openxmlformats.org/officeDocument/2006/relationships/hyperlink" Target="showDLblsOverMax.docx" TargetMode="External"/><Relationship Id="rId20" Type="http://schemas.openxmlformats.org/officeDocument/2006/relationships/hyperlink" Target="Data.docx" TargetMode="External"/><Relationship Id="rId21" Type="http://schemas.openxmlformats.org/officeDocument/2006/relationships/hyperlink" Target="sideWall.docx" TargetMode="External"/><Relationship Id="rId22" Type="http://schemas.openxmlformats.org/officeDocument/2006/relationships/hyperlink" Target="title.docx" TargetMode="External"/><Relationship Id="rId23" Type="http://schemas.openxmlformats.org/officeDocument/2006/relationships/hyperlink" Target="view3D.docx" TargetMode="External"/><Relationship Id="rId2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