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26_1" w:id="100001"/>
      <w:bookmarkStart w:name="book65ec80ae-f1ed-4e19-af8f-b9f5bf0f3148_1" w:id="100002"/>
      <w:r>
        <w:t>catAx</w:t>
      </w:r>
      <w:r>
        <w:t xml:space="preserve"> (Category Axis Data)</w:t>
      </w:r>
      <w:bookmarkEnd w:id="100001"/>
    </w:p>
    <w:bookmarkEnd w:id="100002"/>
    <w:p w:rsidRDefault="00B82E19" w:rsidP="00B82E19" w:rsidR="00B82E19">
      <w:r>
        <w:t>This element specifies the category axis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auto</w:t>
              </w:r>
            </w:hyperlink>
            <w:r>
              <w:t/>
            </w:r>
            <w:r>
              <w:t xml:space="preserve"> (Automatic Category Axis)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a33556d-09c5-401c-9fae-1af707f289d3 \r \h">
              <w:r>
                <w:t>5.7.2.6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axPos</w:t>
              </w:r>
            </w:hyperlink>
            <w:r>
              <w:t/>
            </w:r>
            <w:r>
              <w:t xml:space="preserve"> (Axis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1462c34-3ce0-4ad6-b4b2-4df5eb93460e \r \h">
              <w:r>
                <w:t>5.7.2.10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crossAx</w:t>
              </w:r>
            </w:hyperlink>
            <w:r>
              <w:t/>
            </w:r>
            <w:r>
              <w:t xml:space="preserve"> (Crossing 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0a6f9e3-ce23-438d-987b-74e210404c65 \r \h">
              <w:r>
                <w:t>5.7.2.31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crosses</w:t>
              </w:r>
            </w:hyperlink>
            <w:r>
              <w:t/>
            </w:r>
            <w:r>
              <w:t xml:space="preserve"> (Crosses)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2993c0d-27a2-44e9-b81a-7e3a6ff6ff6e \r \h">
              <w:r>
                <w:t>5.7.2.33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crossesAt</w:t>
              </w:r>
            </w:hyperlink>
            <w:r>
              <w:t/>
            </w:r>
            <w:r>
              <w:t xml:space="preserve"> (Crossing Value)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f779939-896b-49c0-a1ee-cfa0b07235ba \r \h">
              <w:r>
                <w:t>5.7.2.34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delete</w:t>
              </w:r>
            </w:hyperlink>
            <w:r>
              <w:t/>
            </w:r>
            <w:r>
              <w:t xml:space="preserve"> (Delete)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5ee6eb0-b799-44d2-afdf-644aa72c95b8 \r \h">
              <w:r>
                <w:t>5.7.2.40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lblAlgn</w:t>
              </w:r>
            </w:hyperlink>
            <w:r>
              <w:t/>
            </w:r>
            <w:r>
              <w:t xml:space="preserve"> (Label Alignment)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ba27de1-e4d0-4902-9000-fe62938eb819 \r \h">
              <w:r>
                <w:t>5.7.2.90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lblOffset</w:t>
              </w:r>
            </w:hyperlink>
            <w:r>
              <w:t/>
            </w:r>
            <w:r>
              <w:t xml:space="preserve"> (Label Offset)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5c2a5bf-ef45-4b64-8dcc-8b7cc693fe43 \r \h">
              <w:r>
                <w:t>5.7.2.91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majorGridlines</w:t>
              </w:r>
            </w:hyperlink>
            <w:r>
              <w:t/>
            </w:r>
            <w:r>
              <w:t xml:space="preserve"> (Major Gridlines)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cf08cb8-60c3-4b83-8e6d-62dacebddc77 \r \h">
              <w:r>
                <w:t>5.7.2.101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majorTickMark</w:t>
              </w:r>
            </w:hyperlink>
            <w:r>
              <w:t/>
            </w:r>
            <w:r>
              <w:t xml:space="preserve"> (Major Tick Mark)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a27324e-c784-479b-a243-8e17ec7a697a \r \h">
              <w:r>
                <w:t>5.7.2.102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minorGridlines</w:t>
              </w:r>
            </w:hyperlink>
            <w:r>
              <w:t/>
            </w:r>
            <w:r>
              <w:t xml:space="preserve"> (Minor Gridlines)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cd5ea67-8a92-445c-b847-5464d3044aca \r \h">
              <w:r>
                <w:t>5.7.2.110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minorTickMark</w:t>
              </w:r>
            </w:hyperlink>
            <w:r>
              <w:t/>
            </w:r>
            <w:r>
              <w:t xml:space="preserve"> (Minor Tick Mark)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09e806a-0470-402f-85bc-438c108dd997 \r \h">
              <w:r>
                <w:t>5.7.2.111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3">
              <w:r>
                <w:rPr>
                  <w:rStyle w:val="Hyperlink"/>
                </w:rPr>
                <w:t>noMultiLvlLbl</w:t>
              </w:r>
            </w:hyperlink>
            <w:r>
              <w:t/>
            </w:r>
            <w:r>
              <w:t xml:space="preserve"> (No Multi-level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6e6e83c-7570-44fc-8fc1-3e24a06b3426 \r \h">
              <w:r>
                <w:t>5.7.2.120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4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(Number Format)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c13a850-0040-4882-a72c-3ab56b24f3aa \r \h">
              <w:r>
                <w:t>5.7.2.122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5">
              <w:r>
                <w:rPr>
                  <w:rStyle w:val="Hyperlink"/>
                </w:rPr>
                <w:t>scaling</w:t>
              </w:r>
            </w:hyperlink>
            <w:r>
              <w:t/>
            </w:r>
            <w:r>
              <w:t xml:space="preserve"> (Scaling)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4ebac51-0995-4811-9988-c855a061fa39 \r \h">
              <w:r>
                <w:t>5.7.2.161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6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7">
              <w:r>
                <w:rPr>
                  <w:rStyle w:val="Hyperlink"/>
                </w:rPr>
                <w:t>tickLblPos</w:t>
              </w:r>
            </w:hyperlink>
            <w:r>
              <w:t/>
            </w:r>
            <w:r>
              <w:t xml:space="preserve"> (Tick Label Position)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5eb1c8-47dd-458c-855d-3352b8b54ed8 \r \h">
              <w:r>
                <w:t>5.7.2.208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8">
              <w:r>
                <w:rPr>
                  <w:rStyle w:val="Hyperlink"/>
                </w:rPr>
                <w:t>tickLblSkip</w:t>
              </w:r>
            </w:hyperlink>
            <w:r>
              <w:t/>
            </w:r>
            <w:r>
              <w:t xml:space="preserve"> (Tick Label Skip)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1c9bff0-b0cd-41c0-a6ac-2db1070c61ff \r \h">
              <w:r>
                <w:t>5.7.2.209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9">
              <w:r>
                <w:rPr>
                  <w:rStyle w:val="Hyperlink"/>
                </w:rPr>
                <w:t>tickMarkSkip</w:t>
              </w:r>
            </w:hyperlink>
            <w:r>
              <w:t/>
            </w:r>
            <w:r>
              <w:t xml:space="preserve"> (Tick Mark Skip)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36dffc3-d98e-4026-9c1e-ede11ed53a3f \r \h">
              <w:r>
                <w:t>5.7.2.210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0">
              <w:r>
                <w:rPr>
                  <w:rStyle w:val="Hyperlink"/>
                </w:rPr>
                <w:t>title</w:t>
              </w:r>
            </w:hyperlink>
            <w:r>
              <w:t/>
            </w:r>
            <w:r>
              <w:t xml:space="preserve"> (Title)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5f008b8-b0ef-4b5d-aae7-0888dbae8e3c \r \h">
              <w:r>
                <w:t>5.7.2.211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31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2">
        <w:r>
          <w:rPr>
            <w:rStyle w:val="Hyperlink"/>
          </w:rPr>
          <w:t>name</w:t>
        </w:r>
      </w:hyperlink>
      <w:r>
        <w:t>="CT_CatAx"&gt;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ref="EG_AxShared"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name="auto"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lblAlgn</w:t>
        </w:r>
      </w:hyperlink>
      <w:r>
        <w:t>" type="CT_LblAlgn"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lblOffset</w:t>
        </w:r>
      </w:hyperlink>
      <w:r>
        <w:t>" type="CT_LblOffset"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8">
        <w:r>
          <w:rPr>
            <w:rStyle w:val="Hyperlink"/>
          </w:rPr>
          <w:t>tickLblSkip</w:t>
        </w:r>
      </w:hyperlink>
      <w:r>
        <w:t>" type="CT_Skip"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9">
        <w:r>
          <w:rPr>
            <w:rStyle w:val="Hyperlink"/>
          </w:rPr>
          <w:t>tickMarkSkip</w:t>
        </w:r>
      </w:hyperlink>
      <w:r>
        <w:t>" type="CT_Skip"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noMultiLvlLbl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uto.docx" TargetMode="External"/><Relationship Id="rId10" Type="http://schemas.openxmlformats.org/officeDocument/2006/relationships/hyperlink" Target="axId.docx" TargetMode="External"/><Relationship Id="rId11" Type="http://schemas.openxmlformats.org/officeDocument/2006/relationships/hyperlink" Target="axPos.docx" TargetMode="External"/><Relationship Id="rId12" Type="http://schemas.openxmlformats.org/officeDocument/2006/relationships/hyperlink" Target="crossAx.docx" TargetMode="External"/><Relationship Id="rId13" Type="http://schemas.openxmlformats.org/officeDocument/2006/relationships/hyperlink" Target="crosses.docx" TargetMode="External"/><Relationship Id="rId14" Type="http://schemas.openxmlformats.org/officeDocument/2006/relationships/hyperlink" Target="crossesAt.docx" TargetMode="External"/><Relationship Id="rId15" Type="http://schemas.openxmlformats.org/officeDocument/2006/relationships/hyperlink" Target="delete.docx" TargetMode="External"/><Relationship Id="rId16" Type="http://schemas.openxmlformats.org/officeDocument/2006/relationships/hyperlink" Target="extLst.docx" TargetMode="External"/><Relationship Id="rId17" Type="http://schemas.openxmlformats.org/officeDocument/2006/relationships/hyperlink" Target="lblAlgn.docx" TargetMode="External"/><Relationship Id="rId18" Type="http://schemas.openxmlformats.org/officeDocument/2006/relationships/hyperlink" Target="lblOffset.docx" TargetMode="External"/><Relationship Id="rId19" Type="http://schemas.openxmlformats.org/officeDocument/2006/relationships/hyperlink" Target="majorGridlines.docx" TargetMode="External"/><Relationship Id="rId20" Type="http://schemas.openxmlformats.org/officeDocument/2006/relationships/hyperlink" Target="majorTickMark.docx" TargetMode="External"/><Relationship Id="rId21" Type="http://schemas.openxmlformats.org/officeDocument/2006/relationships/hyperlink" Target="minorGridlines.docx" TargetMode="External"/><Relationship Id="rId22" Type="http://schemas.openxmlformats.org/officeDocument/2006/relationships/hyperlink" Target="minorTickMark.docx" TargetMode="External"/><Relationship Id="rId23" Type="http://schemas.openxmlformats.org/officeDocument/2006/relationships/hyperlink" Target="noMultiLvlLbl.docx" TargetMode="External"/><Relationship Id="rId24" Type="http://schemas.openxmlformats.org/officeDocument/2006/relationships/hyperlink" Target="numFmt.docx" TargetMode="External"/><Relationship Id="rId25" Type="http://schemas.openxmlformats.org/officeDocument/2006/relationships/hyperlink" Target="scaling.docx" TargetMode="External"/><Relationship Id="rId26" Type="http://schemas.openxmlformats.org/officeDocument/2006/relationships/hyperlink" Target="spPr.docx" TargetMode="External"/><Relationship Id="rId27" Type="http://schemas.openxmlformats.org/officeDocument/2006/relationships/hyperlink" Target="tickLblPos.docx" TargetMode="External"/><Relationship Id="rId28" Type="http://schemas.openxmlformats.org/officeDocument/2006/relationships/hyperlink" Target="tickLblSkip.docx" TargetMode="External"/><Relationship Id="rId29" Type="http://schemas.openxmlformats.org/officeDocument/2006/relationships/hyperlink" Target="tickMarkSkip.docx" TargetMode="External"/><Relationship Id="rId30" Type="http://schemas.openxmlformats.org/officeDocument/2006/relationships/hyperlink" Target="title.docx" TargetMode="External"/><Relationship Id="rId31" Type="http://schemas.openxmlformats.org/officeDocument/2006/relationships/hyperlink" Target="txPr.docx" TargetMode="External"/><Relationship Id="rId3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