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555_1" w:id="100001"/>
      <w:bookmarkStart w:name="book0e0204eb-90f2-4c5c-9771-173c93d26f03_1" w:id="100002"/>
      <w:r>
        <w:t>ST_FirstSliceAng</w:t>
      </w:r>
      <w:r>
        <w:t xml:space="preserve"> (First Slice Angle)</w:t>
      </w:r>
      <w:bookmarkEnd w:id="100001"/>
    </w:p>
    <w:bookmarkEnd w:id="100002"/>
    <w:p w:rsidRDefault="00B82E19" w:rsidP="00B82E19" w:rsidR="00B82E19">
      <w:r>
        <w:t>This simple type specifies that its contents will contain an integer between 0 and 360.</w:t>
      </w:r>
    </w:p>
    <w:p w:rsidRDefault="00B82E19" w:rsidP="00B82E19" w:rsidR="00B82E19">
      <w:r>
        <w:t xml:space="preserve">This simple type's contents are a restriction of the XML Schema </w:t>
      </w:r>
      <w:r>
        <w:t>unsignedShort</w:t>
      </w:r>
      <w:r>
        <w:t xml:space="preserve"> datatype.</w:t>
      </w:r>
    </w:p>
    <w:p w:rsidRDefault="00B82E19" w:rsidP="00B82E19" w:rsidR="00B82E19">
      <w:r>
        <w:t>This simple type also specifies the following restrictions:</w:t>
      </w:r>
    </w:p>
    <w:p w:rsidRDefault="00B82E19" w:rsidP="00B82E19" w:rsidR="00B82E19">
      <w:pPr>
        <w:pStyle w:val="ListBullet"/>
        <w:numPr>
          <w:ilvl w:val="0"/>
          <w:numId w:val="72"/>
        </w:numPr>
      </w:pPr>
      <w:r>
        <w:t>This simple type has a minimum value of greater than or equal to 0.</w:t>
      </w:r>
    </w:p>
    <w:p w:rsidRDefault="00B82E19" w:rsidP="00B82E19" w:rsidR="00B82E19">
      <w:pPr>
        <w:pStyle w:val="ListBullet"/>
      </w:pPr>
      <w:r>
        <w:t>This simple type has a maximum value of less than or equal to 360.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Referenced By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>firstSliceAng@val</w:t>
            </w:r>
            <w:r>
              <w:t xml:space="preserve"> (§</w:t>
            </w:r>
            <w:fldSimple w:instr="REF bookf7ecd528-0e18-472b-82f6-3e2cac80dc85 \r \h">
              <w:r>
                <w:t>5.7.2.68</w:t>
              </w:r>
            </w:fldSimple>
            <w:r>
              <w:t>)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simple type: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&lt;simpleType </w:t>
      </w:r>
      <w:hyperlink r:id="rId8">
        <w:r>
          <w:rPr>
            <w:rStyle w:val="Hyperlink"/>
          </w:rPr>
          <w:t>name</w:t>
        </w:r>
      </w:hyperlink>
      <w:r>
        <w:t>="ST_FirstSliceAng"&gt;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base="xsd:unsignedShort"&gt;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&lt;minInclusive value="0"/&gt;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&lt;maxInclusive value="360"/&gt;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  <w:num w:numId="67">
    <w:abstractNumId w:val="4"/>
    <w:lvlOverride w:ilvl="0">
      <w:startOverride w:val="99"/>
    </w:lvlOverride>
  </w:num>
  <w:num w:numId="68">
    <w:abstractNumId w:val="4"/>
    <w:lvlOverride w:ilvl="0">
      <w:startOverride w:val="100"/>
    </w:lvlOverride>
  </w:num>
  <w:num w:numId="69">
    <w:abstractNumId w:val="4"/>
    <w:lvlOverride w:ilvl="0">
      <w:startOverride w:val="101"/>
    </w:lvlOverride>
  </w:num>
  <w:num w:numId="70">
    <w:abstractNumId w:val="4"/>
    <w:lvlOverride w:ilvl="0">
      <w:startOverride w:val="102"/>
    </w:lvlOverride>
  </w:num>
  <w:num w:numId="71">
    <w:abstractNumId w:val="4"/>
    <w:lvlOverride w:ilvl="0">
      <w:startOverride w:val="104"/>
    </w:lvlOverride>
  </w:num>
  <w:num w:numId="72">
    <w:abstractNumId w:val="4"/>
    <w:lvlOverride w:ilvl="0">
      <w:startOverride w:val="106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