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54_1" w:id="100001"/>
      <w:bookmarkStart w:name="bookf2f3a32d-ded0-48bd-8283-2cd874f35d26_1" w:id="100002"/>
      <w:r>
        <w:t>ST_EffectContainerType</w:t>
      </w:r>
      <w:r>
        <w:t xml:space="preserve"> (Effect Container Type)</w:t>
      </w:r>
      <w:bookmarkEnd w:id="100001"/>
    </w:p>
    <w:bookmarkEnd w:id="100002"/>
    <w:p w:rsidRDefault="00B82E19" w:rsidP="00B82E19" w:rsidR="00B82E19">
      <w:r>
        <w:t>This simple type determines the relationship between effects in a container, either sibling or tree.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sib</w:t>
            </w:r>
            <w:r>
              <w:t xml:space="preserve"> (Sibling)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Each </w:t>
            </w:r>
            <w:hyperlink r:id="rId8">
              <w:r>
                <w:rPr>
                  <w:rStyle w:val="Hyperlink"/>
                </w:rPr>
                <w:t>effect</w:t>
              </w:r>
            </w:hyperlink>
            <w:r>
              <w:t xml:space="preserve"> is separately applied to the parent object.  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If the parent element contains an outer shadow and a </w:t>
            </w:r>
            <w:hyperlink r:id="rId9">
              <w:r>
                <w:rPr>
                  <w:rStyle w:val="Hyperlink"/>
                </w:rPr>
                <w:t>reflection</w:t>
              </w:r>
            </w:hyperlink>
            <w:r>
              <w:t xml:space="preserve">, the resulting </w:t>
            </w:r>
            <w:hyperlink r:id="rId8">
              <w:r>
                <w:rPr>
                  <w:rStyle w:val="Hyperlink"/>
                </w:rPr>
                <w:t>effect</w:t>
              </w:r>
            </w:hyperlink>
            <w:r>
              <w:t xml:space="preserve"> will be a shadow around the parent object and a </w:t>
            </w:r>
            <w:hyperlink r:id="rId9">
              <w:r>
                <w:rPr>
                  <w:rStyle w:val="Hyperlink"/>
                </w:rPr>
                <w:t>reflection</w:t>
              </w:r>
            </w:hyperlink>
            <w:r>
              <w:t xml:space="preserve"> of the object.  The </w:t>
            </w:r>
            <w:hyperlink r:id="rId9">
              <w:r>
                <w:rPr>
                  <w:rStyle w:val="Hyperlink"/>
                </w:rPr>
                <w:t>reflection</w:t>
              </w:r>
            </w:hyperlink>
            <w:r>
              <w:t xml:space="preserve"> will not have a shadow.  </w:t>
            </w:r>
            <w:r>
              <w:t/>
            </w:r>
            <w:hyperlink r:id="rId1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tree</w:t>
            </w:r>
            <w:r>
              <w:t xml:space="preserve"> (Tree)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Each </w:t>
            </w:r>
            <w:hyperlink r:id="rId8">
              <w:r>
                <w:rPr>
                  <w:rStyle w:val="Hyperlink"/>
                </w:rPr>
                <w:t>effect</w:t>
              </w:r>
            </w:hyperlink>
            <w:r>
              <w:t xml:space="preserve"> is applied to the result of the previous effect.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If the parent element contains an outer shadow followed by a </w:t>
            </w:r>
            <w:hyperlink r:id="rId11">
              <w:r>
                <w:rPr>
                  <w:rStyle w:val="Hyperlink"/>
                </w:rPr>
                <w:t>glow</w:t>
              </w:r>
            </w:hyperlink>
            <w:r>
              <w:t xml:space="preserve">, the shadow will first be applied to the parent object.  Then, the </w:t>
            </w:r>
            <w:hyperlink r:id="rId11">
              <w:r>
                <w:rPr>
                  <w:rStyle w:val="Hyperlink"/>
                </w:rPr>
                <w:t>glow</w:t>
              </w:r>
            </w:hyperlink>
            <w:r>
              <w:t xml:space="preserve"> will be applied to the shadow (rather than the original object).  The resulting </w:t>
            </w:r>
            <w:hyperlink r:id="rId8">
              <w:r>
                <w:rPr>
                  <w:rStyle w:val="Hyperlink"/>
                </w:rPr>
                <w:t>effect</w:t>
              </w:r>
            </w:hyperlink>
            <w:r>
              <w:t xml:space="preserve"> would be a glowing shadow. </w:t>
            </w:r>
            <w:r>
              <w:t/>
            </w:r>
            <w:hyperlink r:id="rId1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cont@type</w:t>
            </w:r>
            <w:r>
              <w:t xml:space="preserve"> (§</w:t>
            </w:r>
            <w:fldSimple w:instr="REF bookd493f8e4-1bb4-4354-ad11-4c5ab03af60e \r \h">
              <w:r>
                <w:t>5.1.10.20</w:t>
              </w:r>
            </w:fldSimple>
            <w:r>
              <w:t xml:space="preserve">); </w:t>
            </w:r>
            <w:r>
              <w:t>effectDag@type</w:t>
            </w:r>
            <w:r>
              <w:t xml:space="preserve"> (§</w:t>
            </w:r>
            <w:fldSimple w:instr="REF book6926d3a5-cda4-41d8-a173-6b4919d11bfa \r \h">
              <w:r>
                <w:t>5.1.10.25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2">
        <w:r>
          <w:rPr>
            <w:rStyle w:val="Hyperlink"/>
          </w:rPr>
          <w:t>name</w:t>
        </w:r>
      </w:hyperlink>
      <w:r>
        <w:t>="ST_EffectContainerType"&gt;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value="sib"/&gt;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value="tree"/&gt;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ffect.docx" TargetMode="External"/><Relationship Id="rId9" Type="http://schemas.openxmlformats.org/officeDocument/2006/relationships/hyperlink" Target="reflection.docx" TargetMode="External"/><Relationship Id="rId10" Type="http://schemas.openxmlformats.org/officeDocument/2006/relationships/hyperlink" Target="end.docx" TargetMode="External"/><Relationship Id="rId11" Type="http://schemas.openxmlformats.org/officeDocument/2006/relationships/hyperlink" Target="glow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